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60A" w:rsidRDefault="0013160A" w:rsidP="0013160A">
      <w:pPr>
        <w:spacing w:after="0" w:line="240" w:lineRule="auto"/>
        <w:rPr>
          <w:rFonts w:ascii="Microsoft Sans Serif" w:hAnsi="Microsoft Sans Serif" w:cs="Microsoft Sans Serif"/>
          <w:b/>
          <w:bCs/>
          <w:sz w:val="52"/>
          <w:szCs w:val="52"/>
        </w:rPr>
      </w:pPr>
      <w:r w:rsidRPr="00971702">
        <w:rPr>
          <w:rFonts w:ascii="Microsoft Sans Serif" w:hAnsi="Microsoft Sans Serif" w:cs="Microsoft Sans Serif"/>
          <w:b/>
          <w:bCs/>
          <w:noProof/>
          <w:sz w:val="52"/>
          <w:szCs w:val="52"/>
        </w:rPr>
        <w:drawing>
          <wp:anchor distT="0" distB="0" distL="114300" distR="114300" simplePos="0" relativeHeight="251753472" behindDoc="0" locked="0" layoutInCell="1" allowOverlap="1" wp14:anchorId="51F05C72" wp14:editId="0D17604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439545" cy="1438275"/>
            <wp:effectExtent l="0" t="0" r="8255" b="9525"/>
            <wp:wrapSquare wrapText="bothSides"/>
            <wp:docPr id="2" name="รูปภาพ 2" descr="คำอธิบาย: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คำอธิบาย: log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160A" w:rsidRPr="0013160A" w:rsidRDefault="0013160A" w:rsidP="0013160A">
      <w:pPr>
        <w:spacing w:after="0" w:line="240" w:lineRule="auto"/>
        <w:jc w:val="center"/>
        <w:rPr>
          <w:rFonts w:asciiTheme="minorHAnsi" w:hAnsiTheme="minorHAnsi" w:cstheme="minorBidi"/>
          <w:b/>
          <w:bCs/>
          <w:sz w:val="64"/>
          <w:szCs w:val="64"/>
        </w:rPr>
      </w:pPr>
      <w:r w:rsidRPr="0013160A">
        <w:rPr>
          <w:rFonts w:ascii="TH SarabunIT๙" w:hAnsi="TH SarabunIT๙" w:cs="TH SarabunIT๙"/>
          <w:b/>
          <w:bCs/>
          <w:sz w:val="64"/>
          <w:szCs w:val="64"/>
          <w:cs/>
        </w:rPr>
        <w:t>คู่มือแนวทางปฏิบัติงานตามภารกิจหลัก</w:t>
      </w:r>
      <w:r w:rsidRPr="0013160A">
        <w:rPr>
          <w:rFonts w:ascii="JS Duangta" w:hAnsi="JS Duangta" w:cs="JS Duangta"/>
          <w:b/>
          <w:bCs/>
          <w:sz w:val="64"/>
          <w:szCs w:val="64"/>
          <w:cs/>
        </w:rPr>
        <w:t xml:space="preserve"> </w:t>
      </w:r>
    </w:p>
    <w:p w:rsidR="0013160A" w:rsidRDefault="0013160A" w:rsidP="0013160A">
      <w:pPr>
        <w:spacing w:after="0" w:line="240" w:lineRule="auto"/>
        <w:jc w:val="center"/>
        <w:rPr>
          <w:sz w:val="60"/>
          <w:szCs w:val="60"/>
        </w:rPr>
      </w:pPr>
    </w:p>
    <w:p w:rsidR="0013160A" w:rsidRDefault="0013160A" w:rsidP="0013160A">
      <w:pPr>
        <w:spacing w:after="0" w:line="240" w:lineRule="auto"/>
        <w:jc w:val="center"/>
        <w:rPr>
          <w:sz w:val="60"/>
          <w:szCs w:val="60"/>
          <w:cs/>
        </w:rPr>
      </w:pPr>
    </w:p>
    <w:p w:rsidR="0013160A" w:rsidRDefault="0013160A" w:rsidP="0013160A">
      <w:pPr>
        <w:spacing w:after="0" w:line="240" w:lineRule="auto"/>
        <w:jc w:val="center"/>
        <w:rPr>
          <w:sz w:val="60"/>
          <w:szCs w:val="60"/>
        </w:rPr>
      </w:pPr>
      <w:r>
        <w:rPr>
          <w:noProof/>
        </w:rPr>
        <w:drawing>
          <wp:inline distT="0" distB="0" distL="0" distR="0" wp14:anchorId="06DF2BE0" wp14:editId="3AA2D76A">
            <wp:extent cx="5731510" cy="3616762"/>
            <wp:effectExtent l="19050" t="0" r="2540" b="0"/>
            <wp:docPr id="11" name="Picture 4" descr="G:\หัวเว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หัวเว็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16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60A" w:rsidRDefault="0013160A" w:rsidP="0013160A">
      <w:pPr>
        <w:spacing w:after="0" w:line="240" w:lineRule="auto"/>
        <w:jc w:val="thaiDistribute"/>
        <w:rPr>
          <w:sz w:val="60"/>
          <w:szCs w:val="60"/>
        </w:rPr>
      </w:pPr>
      <w:r>
        <w:rPr>
          <w:sz w:val="60"/>
          <w:szCs w:val="60"/>
        </w:rPr>
        <w:t xml:space="preserve"> </w:t>
      </w:r>
      <w:r>
        <w:rPr>
          <w:sz w:val="60"/>
          <w:szCs w:val="60"/>
        </w:rPr>
        <w:tab/>
      </w:r>
      <w:r>
        <w:rPr>
          <w:sz w:val="60"/>
          <w:szCs w:val="60"/>
        </w:rPr>
        <w:tab/>
      </w:r>
      <w:r>
        <w:rPr>
          <w:sz w:val="60"/>
          <w:szCs w:val="60"/>
        </w:rPr>
        <w:tab/>
      </w:r>
    </w:p>
    <w:p w:rsidR="0013160A" w:rsidRDefault="0013160A" w:rsidP="0013160A">
      <w:pPr>
        <w:spacing w:after="0" w:line="240" w:lineRule="auto"/>
        <w:jc w:val="thaiDistribute"/>
        <w:rPr>
          <w:sz w:val="60"/>
          <w:szCs w:val="60"/>
        </w:rPr>
      </w:pPr>
    </w:p>
    <w:p w:rsidR="0013160A" w:rsidRDefault="0013160A" w:rsidP="001316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/>
          <w:b/>
          <w:bCs/>
          <w:sz w:val="60"/>
          <w:szCs w:val="60"/>
          <w:cs/>
        </w:rPr>
        <w:t>องค์การบริหารส่วนตำบลถ้ำทะลุ</w:t>
      </w:r>
    </w:p>
    <w:p w:rsidR="0013160A" w:rsidRDefault="0013160A" w:rsidP="0013160A">
      <w:pPr>
        <w:spacing w:after="0" w:line="240" w:lineRule="auto"/>
        <w:jc w:val="center"/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/>
          <w:b/>
          <w:bCs/>
          <w:sz w:val="60"/>
          <w:szCs w:val="60"/>
          <w:cs/>
        </w:rPr>
        <w:t>อำเภอ</w:t>
      </w:r>
      <w:proofErr w:type="spellStart"/>
      <w:r>
        <w:rPr>
          <w:rFonts w:ascii="TH SarabunIT๙" w:hAnsi="TH SarabunIT๙" w:cs="TH SarabunIT๙"/>
          <w:b/>
          <w:bCs/>
          <w:sz w:val="60"/>
          <w:szCs w:val="60"/>
          <w:cs/>
        </w:rPr>
        <w:t>บันนังสตา</w:t>
      </w:r>
      <w:proofErr w:type="spellEnd"/>
      <w:r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 จังหวัดยะลา</w:t>
      </w:r>
    </w:p>
    <w:p w:rsidR="0013160A" w:rsidRDefault="0013160A" w:rsidP="0013160A">
      <w:pPr>
        <w:spacing w:after="0" w:line="240" w:lineRule="auto"/>
        <w:jc w:val="center"/>
        <w:rPr>
          <w:rFonts w:ascii="TH SarabunIT๙" w:hAnsi="TH SarabunIT๙" w:cs="TH SarabunIT๙"/>
          <w:sz w:val="60"/>
          <w:szCs w:val="60"/>
        </w:rPr>
      </w:pPr>
    </w:p>
    <w:p w:rsidR="0013160A" w:rsidRDefault="0013160A" w:rsidP="0013160A">
      <w:pPr>
        <w:spacing w:after="0" w:line="240" w:lineRule="auto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สำนักปลัด </w:t>
      </w:r>
      <w:proofErr w:type="spellStart"/>
      <w:r>
        <w:rPr>
          <w:rFonts w:ascii="TH SarabunIT๙" w:hAnsi="TH SarabunIT๙" w:cs="TH SarabunIT๙"/>
          <w:cs/>
        </w:rPr>
        <w:t>อบต</w:t>
      </w:r>
      <w:proofErr w:type="spellEnd"/>
      <w:r>
        <w:rPr>
          <w:rFonts w:ascii="TH SarabunIT๙" w:hAnsi="TH SarabunIT๙" w:cs="TH SarabunIT๙"/>
          <w:cs/>
        </w:rPr>
        <w:t>.</w:t>
      </w:r>
    </w:p>
    <w:p w:rsidR="0013160A" w:rsidRDefault="0013160A" w:rsidP="0013160A">
      <w:pPr>
        <w:spacing w:after="0" w:line="240" w:lineRule="auto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โทร/โทรสาร </w:t>
      </w:r>
      <w:r>
        <w:rPr>
          <w:rFonts w:ascii="TH SarabunIT๙" w:hAnsi="TH SarabunIT๙" w:cs="TH SarabunIT๙"/>
        </w:rPr>
        <w:t>073-261007</w:t>
      </w:r>
    </w:p>
    <w:p w:rsidR="0013160A" w:rsidRDefault="0051370C" w:rsidP="0013160A">
      <w:pPr>
        <w:spacing w:after="0" w:line="240" w:lineRule="auto"/>
        <w:jc w:val="right"/>
        <w:rPr>
          <w:sz w:val="60"/>
          <w:szCs w:val="60"/>
        </w:rPr>
      </w:pPr>
      <w:hyperlink r:id="rId9" w:history="1">
        <w:r w:rsidR="0013160A">
          <w:rPr>
            <w:rStyle w:val="af1"/>
            <w:rFonts w:ascii="TH SarabunIT๙" w:hAnsi="TH SarabunIT๙" w:cs="TH SarabunIT๙"/>
          </w:rPr>
          <w:t>WWW.THUMTALU.GO.TH</w:t>
        </w:r>
      </w:hyperlink>
    </w:p>
    <w:p w:rsidR="0013160A" w:rsidRDefault="0013160A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01398" w:rsidRPr="005B198C" w:rsidRDefault="00906A11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B198C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สารบัญ</w:t>
      </w:r>
    </w:p>
    <w:p w:rsidR="00906A11" w:rsidRPr="00A577AF" w:rsidRDefault="00A577AF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906A11" w:rsidRPr="00A577AF">
        <w:rPr>
          <w:rFonts w:ascii="TH SarabunIT๙" w:hAnsi="TH SarabunIT๙" w:cs="TH SarabunIT๙" w:hint="cs"/>
          <w:b/>
          <w:bCs/>
          <w:cs/>
        </w:rPr>
        <w:t>หน้า</w:t>
      </w:r>
    </w:p>
    <w:p w:rsidR="00906A11" w:rsidRPr="00A577AF" w:rsidRDefault="00906A11" w:rsidP="00906A11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คู่มือการปฏิบัติงานตามภารกิจหลักสำนักงานปลัด</w:t>
      </w:r>
    </w:p>
    <w:p w:rsidR="00906A11" w:rsidRPr="00A577AF" w:rsidRDefault="00A577AF" w:rsidP="00906A11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906A11" w:rsidRPr="00A577AF">
        <w:rPr>
          <w:rFonts w:ascii="TH SarabunIT๙" w:hAnsi="TH SarabunIT๙" w:cs="TH SarabunIT๙" w:hint="cs"/>
          <w:b/>
          <w:bCs/>
          <w:cs/>
        </w:rPr>
        <w:t>กระบวนการ การจัดทำแผนพัฒนาท้องถิ่น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1 บทนำ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หลักการและเหตุผล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  <w:t>1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วัตถุประสงค์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>2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ประโยชน์การจัดทำคู่มือการปฏิบัติงาน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DF2E78">
        <w:rPr>
          <w:rFonts w:ascii="TH SarabunIT๙" w:hAnsi="TH SarabunIT๙" w:cs="TH SarabunIT๙"/>
        </w:rPr>
        <w:t>2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ความหมายขององค์กรปกครองส่วนท้องถิ่น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DF2E78">
        <w:rPr>
          <w:rFonts w:ascii="TH SarabunIT๙" w:hAnsi="TH SarabunIT๙" w:cs="TH SarabunIT๙"/>
        </w:rPr>
        <w:t>3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2 สภาพทั่วไปและข้อมูลพื้นฐาน</w:t>
      </w:r>
      <w:r w:rsidR="00DA049A" w:rsidRPr="00A577AF">
        <w:rPr>
          <w:rFonts w:ascii="TH SarabunIT๙" w:hAnsi="TH SarabunIT๙" w:cs="TH SarabunIT๙" w:hint="cs"/>
          <w:b/>
          <w:bCs/>
          <w:cs/>
        </w:rPr>
        <w:t>ที่สำคัญของตำบล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สภาพทั่วไปของตำบลบึงและข้อมูลพื้นฐานที่สำคัญของตำบล</w:t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>8</w:t>
      </w:r>
    </w:p>
    <w:p w:rsidR="00DA049A" w:rsidRPr="00A577AF" w:rsidRDefault="00DA049A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3 การปฏิบัติงานตามภารกิจหลัก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ความหมายมาตรฐานการปฏิบัติงาน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  <w:t>1</w:t>
      </w:r>
      <w:r w:rsidR="00DF2E78">
        <w:rPr>
          <w:rFonts w:ascii="TH SarabunIT๙" w:hAnsi="TH SarabunIT๙" w:cs="TH SarabunIT๙"/>
        </w:rPr>
        <w:t>4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วัตถุประสงค์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>1</w:t>
      </w:r>
      <w:r w:rsidR="00DF2E78">
        <w:rPr>
          <w:rFonts w:ascii="TH SarabunIT๙" w:hAnsi="TH SarabunIT๙" w:cs="TH SarabunIT๙"/>
        </w:rPr>
        <w:t>5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ประโยชน์ของมาตรฐานการปฏิบัติงาน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  <w:t>1</w:t>
      </w:r>
      <w:r w:rsidR="00DF2E78">
        <w:rPr>
          <w:rFonts w:ascii="TH SarabunIT๙" w:hAnsi="TH SarabunIT๙" w:cs="TH SarabunIT๙"/>
        </w:rPr>
        <w:t>5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>โ</w:t>
      </w:r>
      <w:r>
        <w:rPr>
          <w:rFonts w:ascii="TH SarabunIT๙" w:hAnsi="TH SarabunIT๙" w:cs="TH SarabunIT๙" w:hint="cs"/>
          <w:cs/>
        </w:rPr>
        <w:t>ครงสร้างส่วนราชการองค์การบริหารส่วนตำบล</w:t>
      </w:r>
      <w:r w:rsidR="0013160A">
        <w:rPr>
          <w:rFonts w:ascii="TH SarabunIT๙" w:hAnsi="TH SarabunIT๙" w:cs="TH SarabunIT๙" w:hint="cs"/>
          <w:cs/>
        </w:rPr>
        <w:t>ถ้ำทะลุ</w:t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>1</w:t>
      </w:r>
      <w:r w:rsidR="00DF2E78">
        <w:rPr>
          <w:rFonts w:ascii="TH SarabunIT๙" w:hAnsi="TH SarabunIT๙" w:cs="TH SarabunIT๙"/>
        </w:rPr>
        <w:t>6</w:t>
      </w:r>
    </w:p>
    <w:p w:rsidR="00D170D9" w:rsidRDefault="00DA049A" w:rsidP="00DF2E7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การปฏิบัติงานตามภารกิจหลัก</w:t>
      </w:r>
      <w:r w:rsidR="00A93D3B">
        <w:rPr>
          <w:rFonts w:ascii="TH SarabunIT๙" w:hAnsi="TH SarabunIT๙" w:cs="TH SarabunIT๙"/>
        </w:rPr>
        <w:t>/</w:t>
      </w:r>
      <w:r w:rsidR="00A93D3B">
        <w:rPr>
          <w:rFonts w:ascii="TH SarabunIT๙" w:hAnsi="TH SarabunIT๙" w:cs="TH SarabunIT๙" w:hint="cs"/>
          <w:cs/>
        </w:rPr>
        <w:t>กระบวนงาน</w:t>
      </w:r>
      <w:r w:rsidR="00E36299"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  <w:t>2</w:t>
      </w:r>
      <w:r w:rsidR="00DF2E78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ab/>
      </w:r>
    </w:p>
    <w:p w:rsidR="00691B68" w:rsidRPr="00A577AF" w:rsidRDefault="00691B68" w:rsidP="00691B6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4 ระบบการป้องกัน/การตรวจสอบเพื่อป้องกันการละเว้นการปฏิบัติหน้าที่ในภารกิจหลัก</w:t>
      </w:r>
    </w:p>
    <w:p w:rsidR="00691B68" w:rsidRDefault="00691B68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 xml:space="preserve">   - </w:t>
      </w:r>
      <w:r>
        <w:rPr>
          <w:rFonts w:ascii="TH SarabunIT๙" w:hAnsi="TH SarabunIT๙" w:cs="TH SarabunIT๙" w:hint="cs"/>
          <w:cs/>
        </w:rPr>
        <w:t>ระเบียบ/ข้อบังคับ ที่บังคับใช้ต่อผู้ที่ละเว้นการปฏิบัติหน้าที่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2823C9">
        <w:rPr>
          <w:rFonts w:ascii="TH SarabunIT๙" w:hAnsi="TH SarabunIT๙" w:cs="TH SarabunIT๙" w:hint="cs"/>
          <w:cs/>
        </w:rPr>
        <w:t>30</w:t>
      </w:r>
    </w:p>
    <w:p w:rsidR="00691B68" w:rsidRDefault="00691B68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A82C1A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softHyphen/>
        <w:t xml:space="preserve">- </w:t>
      </w:r>
      <w:r>
        <w:rPr>
          <w:rFonts w:ascii="TH SarabunIT๙" w:hAnsi="TH SarabunIT๙" w:cs="TH SarabunIT๙" w:hint="cs"/>
          <w:cs/>
        </w:rPr>
        <w:t>ประมวลจริยธรรมของข้าราชการ</w:t>
      </w:r>
      <w:r w:rsidR="00A82C1A">
        <w:rPr>
          <w:rFonts w:ascii="TH SarabunIT๙" w:hAnsi="TH SarabunIT๙" w:cs="TH SarabunIT๙" w:hint="cs"/>
          <w:cs/>
        </w:rPr>
        <w:t>การเมืองท้องถิ่นฝ่ายบริหาร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2823C9">
        <w:rPr>
          <w:rFonts w:ascii="TH SarabunIT๙" w:hAnsi="TH SarabunIT๙" w:cs="TH SarabunIT๙" w:hint="cs"/>
          <w:cs/>
        </w:rPr>
        <w:t>31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13160A">
        <w:rPr>
          <w:rFonts w:ascii="TH SarabunIT๙" w:hAnsi="TH SarabunIT๙" w:cs="TH SarabunIT๙" w:hint="cs"/>
          <w:cs/>
        </w:rPr>
        <w:t>ถ้ำทะลุ</w:t>
      </w:r>
      <w:r w:rsidR="00B76A22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พ.ศ. 2558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- ประมวลจริยธรรมของข้าราชการการเมืองท้องถิ่นฝ่ายสภาท้องถิ่น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2823C9">
        <w:rPr>
          <w:rFonts w:ascii="TH SarabunIT๙" w:hAnsi="TH SarabunIT๙" w:cs="TH SarabunIT๙" w:hint="cs"/>
          <w:cs/>
        </w:rPr>
        <w:t>31</w:t>
      </w:r>
      <w:r w:rsidR="009741AA">
        <w:rPr>
          <w:rFonts w:ascii="TH SarabunIT๙" w:hAnsi="TH SarabunIT๙" w:cs="TH SarabunIT๙"/>
        </w:rPr>
        <w:t xml:space="preserve"> 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</w:t>
      </w:r>
      <w:r w:rsidR="0013160A">
        <w:rPr>
          <w:rFonts w:ascii="TH SarabunIT๙" w:hAnsi="TH SarabunIT๙" w:cs="TH SarabunIT๙" w:hint="cs"/>
          <w:cs/>
        </w:rPr>
        <w:t xml:space="preserve">ถ้ำทะลุ  </w:t>
      </w:r>
      <w:r>
        <w:rPr>
          <w:rFonts w:ascii="TH SarabunIT๙" w:hAnsi="TH SarabunIT๙" w:cs="TH SarabunIT๙" w:hint="cs"/>
          <w:cs/>
        </w:rPr>
        <w:t>พ.ศ. 2558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- ประมวลจริยธรรมของข้าราชการองค์การบริหารส่วนตำบล</w:t>
      </w:r>
      <w:r w:rsidR="0013160A">
        <w:rPr>
          <w:rFonts w:ascii="TH SarabunIT๙" w:hAnsi="TH SarabunIT๙" w:cs="TH SarabunIT๙" w:hint="cs"/>
          <w:cs/>
        </w:rPr>
        <w:t xml:space="preserve">ถ้ำทะลุ </w:t>
      </w:r>
      <w:r>
        <w:rPr>
          <w:rFonts w:ascii="TH SarabunIT๙" w:hAnsi="TH SarabunIT๙" w:cs="TH SarabunIT๙" w:hint="cs"/>
          <w:cs/>
        </w:rPr>
        <w:t>พ.ศ. 2558</w:t>
      </w:r>
      <w:r w:rsidR="009741AA">
        <w:rPr>
          <w:rFonts w:ascii="TH SarabunIT๙" w:hAnsi="TH SarabunIT๙" w:cs="TH SarabunIT๙" w:hint="cs"/>
          <w:cs/>
        </w:rPr>
        <w:tab/>
      </w:r>
      <w:r w:rsidR="009741AA">
        <w:rPr>
          <w:rFonts w:ascii="TH SarabunIT๙" w:hAnsi="TH SarabunIT๙" w:cs="TH SarabunIT๙" w:hint="cs"/>
          <w:cs/>
        </w:rPr>
        <w:tab/>
      </w:r>
      <w:r w:rsidR="002823C9">
        <w:rPr>
          <w:rFonts w:ascii="TH SarabunIT๙" w:hAnsi="TH SarabunIT๙" w:cs="TH SarabunIT๙" w:hint="cs"/>
          <w:cs/>
        </w:rPr>
        <w:t>31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- ข้อบังคับองค์การบริหารส่วนตำบล</w:t>
      </w:r>
      <w:r w:rsidR="0013160A">
        <w:rPr>
          <w:rFonts w:ascii="TH SarabunIT๙" w:hAnsi="TH SarabunIT๙" w:cs="TH SarabunIT๙" w:hint="cs"/>
          <w:cs/>
        </w:rPr>
        <w:t xml:space="preserve">ถ้ำทะลุ </w:t>
      </w:r>
      <w:r>
        <w:rPr>
          <w:rFonts w:ascii="TH SarabunIT๙" w:hAnsi="TH SarabunIT๙" w:cs="TH SarabunIT๙" w:hint="cs"/>
          <w:cs/>
        </w:rPr>
        <w:t>ว่าด้วยจรรยาข้าราชการ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2823C9">
        <w:rPr>
          <w:rFonts w:ascii="TH SarabunIT๙" w:hAnsi="TH SarabunIT๙" w:cs="TH SarabunIT๙" w:hint="cs"/>
          <w:cs/>
        </w:rPr>
        <w:t>32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</w:t>
      </w:r>
      <w:r w:rsidR="0013160A">
        <w:rPr>
          <w:rFonts w:ascii="TH SarabunIT๙" w:hAnsi="TH SarabunIT๙" w:cs="TH SarabunIT๙" w:hint="cs"/>
          <w:cs/>
        </w:rPr>
        <w:t>ถ้ำทะลุ</w:t>
      </w:r>
    </w:p>
    <w:p w:rsidR="002823C9" w:rsidRDefault="002823C9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  <w:t xml:space="preserve">   - </w:t>
      </w:r>
      <w:proofErr w:type="gramStart"/>
      <w:r w:rsidRPr="002823C9">
        <w:rPr>
          <w:rFonts w:ascii="TH SarabunIT๙" w:hAnsi="TH SarabunIT๙" w:cs="TH SarabunIT๙"/>
          <w:cs/>
        </w:rPr>
        <w:t>มาตรฐานทางคุณธรรมจริยธรรม  พนักงานส่วนตำบลและพนักงานจ้างของ</w:t>
      </w:r>
      <w:proofErr w:type="gramEnd"/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33</w:t>
      </w:r>
    </w:p>
    <w:p w:rsidR="002823C9" w:rsidRDefault="002823C9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2823C9">
        <w:rPr>
          <w:rFonts w:ascii="TH SarabunIT๙" w:hAnsi="TH SarabunIT๙" w:cs="TH SarabunIT๙"/>
          <w:cs/>
        </w:rPr>
        <w:t>องค์การบริหารส่วนตำบล</w:t>
      </w:r>
      <w:r w:rsidRPr="002823C9">
        <w:rPr>
          <w:rFonts w:ascii="TH SarabunIT๙" w:hAnsi="TH SarabunIT๙" w:cs="TH SarabunIT๙" w:hint="cs"/>
          <w:cs/>
        </w:rPr>
        <w:t>ถ้ำทะลุ</w:t>
      </w:r>
    </w:p>
    <w:p w:rsidR="001843E9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</w:t>
      </w:r>
      <w:r w:rsidR="009741AA">
        <w:rPr>
          <w:rFonts w:ascii="TH SarabunIT๙" w:hAnsi="TH SarabunIT๙" w:cs="TH SarabunIT๙" w:hint="cs"/>
          <w:cs/>
        </w:rPr>
        <w:t>-</w:t>
      </w:r>
      <w:r w:rsidR="001843E9">
        <w:rPr>
          <w:rFonts w:ascii="TH SarabunIT๙" w:hAnsi="TH SarabunIT๙" w:cs="TH SarabunIT๙" w:hint="cs"/>
          <w:cs/>
        </w:rPr>
        <w:t xml:space="preserve"> พระราชบัญญัติข้อมูลข่าวสาร พ.ศ. 2540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2823C9">
        <w:rPr>
          <w:rFonts w:ascii="TH SarabunIT๙" w:hAnsi="TH SarabunIT๙" w:cs="TH SarabunIT๙"/>
        </w:rPr>
        <w:t>33</w:t>
      </w: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741AA">
        <w:rPr>
          <w:rFonts w:ascii="TH SarabunIT๙" w:hAnsi="TH SarabunIT๙" w:cs="TH SarabunIT๙" w:hint="cs"/>
          <w:cs/>
        </w:rPr>
        <w:t xml:space="preserve">   -</w:t>
      </w:r>
      <w:r>
        <w:rPr>
          <w:rFonts w:ascii="TH SarabunIT๙" w:hAnsi="TH SarabunIT๙" w:cs="TH SarabunIT๙" w:hint="cs"/>
          <w:cs/>
        </w:rPr>
        <w:t xml:space="preserve"> มาตรฐานควบคุมการปฏิบัติงาน</w:t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2823C9">
        <w:rPr>
          <w:rFonts w:ascii="TH SarabunIT๙" w:hAnsi="TH SarabunIT๙" w:cs="TH SarabunIT๙"/>
        </w:rPr>
        <w:t>36</w:t>
      </w: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Pr="00A970C0" w:rsidRDefault="002D6AC1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</w:t>
      </w:r>
      <w:r w:rsidR="001843E9"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ทที่ 1</w:t>
      </w:r>
    </w:p>
    <w:p w:rsidR="001843E9" w:rsidRPr="00A970C0" w:rsidRDefault="001843E9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บทนำ</w:t>
      </w:r>
    </w:p>
    <w:p w:rsidR="00437E58" w:rsidRPr="00A970C0" w:rsidRDefault="00437E58" w:rsidP="00A82C1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970C0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437E58" w:rsidRDefault="00A970C0" w:rsidP="0013160A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จากบทบัญญัติแห่งพระราชบัญญัติสภาตำบลและองค์การบริหารส่วนตำบล พ.ศ. 2537</w:t>
      </w:r>
      <w:r w:rsidR="0013160A">
        <w:rPr>
          <w:rFonts w:ascii="TH SarabunIT๙" w:hAnsi="TH SarabunIT๙" w:cs="TH SarabunIT๙" w:hint="cs"/>
          <w:cs/>
        </w:rPr>
        <w:t xml:space="preserve"> </w:t>
      </w:r>
      <w:r w:rsidR="00437E58">
        <w:rPr>
          <w:rFonts w:ascii="TH SarabunIT๙" w:hAnsi="TH SarabunIT๙" w:cs="TH SarabunIT๙" w:hint="cs"/>
          <w:cs/>
        </w:rPr>
        <w:t>แก้ไขเพิ่มเติมถึงฉบับที่ 6 พ.ศ. 2552 ส่วนที่ 3 เรื่อง อำนาจหน้าที่ขององค์การบริหารส่วนตำบล มาตรา 66 องค์การบริหารส่วนตำบลมีอำนาจหน้าที่ในการพัฒนาตำบล ทั้งในด้านเศรษฐกิจ สังคม และวัฒนธรรม และมาตรา 67 ภายใต้บังคับแห่งกฎหมาย องค์การบริหารส่วนตำบล มีหน้าที่ต้องทำในเขตองค์การบริหารส่วนตำบล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1. จัดให้มี และบำรุงรักษาทางน้ำและทางบก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2. รักษาความสะอาดของถนน ทางน้ำ</w:t>
      </w:r>
      <w:r w:rsidR="006375B2">
        <w:rPr>
          <w:rFonts w:ascii="TH SarabunIT๙" w:hAnsi="TH SarabunIT๙" w:cs="TH SarabunIT๙" w:hint="cs"/>
          <w:cs/>
        </w:rPr>
        <w:t xml:space="preserve"> ทางเดิน และที่สาธารณะ รวมทั้งกำจัดมูลฝอยและสิ่งปฏิกูล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3. ป้องกันโรคและระงับโรคติดต่อ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4. ป้องกันและบรรเทาสาธารณภัย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5. ส่งเสริมการศึกษา ศาสนา และวัฒนธรรม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6. ส่งเสริมการพัฒนาสตรี เด็ก เยาวชน ผู้สูงอายุ และผู้พิการ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7. คุ้มครองดูแล และบำรุงรักษา ทรัพยากรธรรมชาติและสิ่งแวดล้อม</w:t>
      </w:r>
    </w:p>
    <w:p w:rsidR="006375B2" w:rsidRDefault="006375B2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บำรุงรักษาศิลปะ จารีตประเพณี ภูมิปัญหาท้องถิ่นและวัฒนธรรมอันดีของท้องถิ่น</w:t>
      </w:r>
    </w:p>
    <w:p w:rsidR="006375B2" w:rsidRDefault="00A970C0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9. ปฏิบัติหน้าที่อื่นตามที่ราชการมอบหมาย โดยจัดสรรงบประมาณ หรือบุคลากรให้ตามความจำเป็นและสมควร</w:t>
      </w:r>
    </w:p>
    <w:p w:rsidR="001843E9" w:rsidRDefault="002D6AC1" w:rsidP="007F7A5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66AAC">
        <w:rPr>
          <w:rFonts w:ascii="TH SarabunIT๙" w:hAnsi="TH SarabunIT๙" w:cs="TH SarabunIT๙" w:hint="cs"/>
          <w:cs/>
        </w:rPr>
        <w:t>ตามบทบาทภารกิจของส่วนท้องถิ่นตามกฎหมายรัฐธรรมนูญแห่งราชอาณาจักรไทย พ.ศ.2550 พระราชบัญญัติตำบลและองค์การบริหารส่วนตำบล พ.ศ. 2537 แก้ไขเพิ่ม</w:t>
      </w:r>
      <w:r w:rsidR="00C3711F">
        <w:rPr>
          <w:rFonts w:ascii="TH SarabunIT๙" w:hAnsi="TH SarabunIT๙" w:cs="TH SarabunIT๙" w:hint="cs"/>
          <w:cs/>
        </w:rPr>
        <w:t>เติมถึงฉบับที่ 6 พ.ศ. 2552 พระราชบัญญัติกำหนดแผนและขั้นตอนการกระจายอำนาจให้องค์กรปกครองส่วนท้องถิ่น พ.ศ. 2542 และพระราชกฤษฎีกาว่าด้วยหลักเกณฑ์และวิธีบริหารกิจการบ้านเมืองที่ดี พ.ศ. 2546 ประกอบกับหนังสือกระทรวงมหาดไทย ที่ มท 0892.4/ว 435 ลงวันที่ 11 กุมภาพันธ์ 2548 กำหนดแนวทางให้องค์กรปกครองส่วนท้องถิ่นวัดผลการบริหาร</w:t>
      </w:r>
      <w:r w:rsidR="00CB374F">
        <w:rPr>
          <w:rFonts w:ascii="TH SarabunIT๙" w:hAnsi="TH SarabunIT๙" w:cs="TH SarabunIT๙" w:hint="cs"/>
          <w:cs/>
        </w:rPr>
        <w:t>และปฏิบัติราชการขององค์กรปกครองส่วนท้องถิ่น เพื่อทราบผลสัมฤทธิ์ตรงตามเป้าหมายภารกิจ โดยจัดทำคู่มือกำหนดมาตรฐานการปฏิบัติงานขององค์การบริหารส่วนตำบล</w:t>
      </w:r>
      <w:r w:rsidR="0028606C">
        <w:rPr>
          <w:rFonts w:ascii="TH SarabunIT๙" w:hAnsi="TH SarabunIT๙" w:cs="TH SarabunIT๙" w:hint="cs"/>
          <w:cs/>
        </w:rPr>
        <w:t>ถ้ำทะลุ</w:t>
      </w:r>
      <w:r w:rsidR="00CB374F">
        <w:rPr>
          <w:rFonts w:ascii="TH SarabunIT๙" w:hAnsi="TH SarabunIT๙" w:cs="TH SarabunIT๙" w:hint="cs"/>
          <w:cs/>
        </w:rPr>
        <w:t xml:space="preserve"> มีเป้าประสงค์ในการนำมาตรการปฏิบัติงานตามภารกิจหลักที่ได้มาใช้ในการปรับปรุง แก้ไข ส่งเสริม พัฒนา ขยายหรือยุติการดำเนินการซึ่งบ่งชี้ว่ากระบวนการวิธีการจัดทำแผนหรือโครงการนั้นผลเป็นอย่างไร นำไปสู่ความสำเร็จ บรรลุตามเป้าหมายวัตถุประสงค์หรือไม่ เพียงใด</w:t>
      </w:r>
    </w:p>
    <w:p w:rsidR="00CB374F" w:rsidRDefault="002D6AC1" w:rsidP="007F7A5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CB374F">
        <w:rPr>
          <w:rFonts w:ascii="TH SarabunIT๙" w:hAnsi="TH SarabunIT๙" w:cs="TH SarabunIT๙" w:hint="cs"/>
          <w:cs/>
        </w:rPr>
        <w:t>คู่มือการปฏิบัติงาน (</w:t>
      </w:r>
      <w:r w:rsidR="00CB374F">
        <w:rPr>
          <w:rFonts w:ascii="TH SarabunIT๙" w:hAnsi="TH SarabunIT๙" w:cs="TH SarabunIT๙"/>
        </w:rPr>
        <w:t>Operating Manual</w:t>
      </w:r>
      <w:r w:rsidR="00CB374F">
        <w:rPr>
          <w:rFonts w:ascii="TH SarabunIT๙" w:hAnsi="TH SarabunIT๙" w:cs="TH SarabunIT๙" w:hint="cs"/>
          <w:cs/>
        </w:rPr>
        <w:t>) เป็นเครื่องมือที่สำคัญประการหนึ่งในการทำงานทั้งกับหัวหน้างานและผู้ปฏิบัติงานในหน่วยงาน จัดทำขึ้นไว้เพื่อจัดทำรายละเอียดของการทำงานในหน่วยงานออกมาเป็นระบบและครบถ้วน</w:t>
      </w:r>
    </w:p>
    <w:p w:rsidR="006E0331" w:rsidRDefault="006E0331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คู่มือการปฏิบัติงาน (</w:t>
      </w:r>
      <w:r w:rsidR="008349EF">
        <w:rPr>
          <w:rFonts w:ascii="TH SarabunIT๙" w:hAnsi="TH SarabunIT๙" w:cs="TH SarabunIT๙"/>
        </w:rPr>
        <w:t>W</w:t>
      </w:r>
      <w:r>
        <w:rPr>
          <w:rFonts w:ascii="TH SarabunIT๙" w:hAnsi="TH SarabunIT๙" w:cs="TH SarabunIT๙"/>
        </w:rPr>
        <w:t>ork Manual</w:t>
      </w:r>
      <w:r>
        <w:rPr>
          <w:rFonts w:ascii="TH SarabunIT๙" w:hAnsi="TH SarabunIT๙" w:cs="TH SarabunIT๙" w:hint="cs"/>
          <w:cs/>
        </w:rPr>
        <w:t xml:space="preserve">) </w:t>
      </w:r>
    </w:p>
    <w:p w:rsidR="006E0331" w:rsidRPr="00883FC9" w:rsidRDefault="006E0331" w:rsidP="000631A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เปรียบเสมือนแผนที่บอกเส้นทางการทำงานที่มีจุดเริ่มต้นและสิ้นสุดของกระบวนการ</w:t>
      </w:r>
    </w:p>
    <w:p w:rsidR="006E0331" w:rsidRPr="000631A9" w:rsidRDefault="006E0331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pacing w:val="-4"/>
          <w:szCs w:val="32"/>
        </w:rPr>
      </w:pPr>
      <w:r w:rsidRPr="000631A9">
        <w:rPr>
          <w:rFonts w:ascii="TH SarabunIT๙" w:hAnsi="TH SarabunIT๙" w:cs="TH SarabunIT๙" w:hint="cs"/>
          <w:spacing w:val="-4"/>
          <w:szCs w:val="32"/>
          <w:cs/>
        </w:rPr>
        <w:t>ระบุถึงขั้นตอนและรายละเอียดของกระบวนการต่าง ๆ ขององค์กรและวิธีควบคุมกระบวนการนั้น</w:t>
      </w:r>
    </w:p>
    <w:p w:rsidR="006E0331" w:rsidRPr="00883FC9" w:rsidRDefault="00A858A3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มักจัดทำขึ้นสำหรับลักษณะงานที่ซับซ้อน มีหลายขั้นตอนและเกี่ยวข้องกับคนหลายคน</w:t>
      </w:r>
    </w:p>
    <w:p w:rsidR="00A858A3" w:rsidRDefault="00A858A3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สามารถปรับปรุงเปลี่ยนแปลงเมื่อมีการเปลี่ยนแปลงการปฏิบัติงาน</w:t>
      </w:r>
    </w:p>
    <w:p w:rsidR="007F7A56" w:rsidRDefault="007F7A56" w:rsidP="007F7A56">
      <w:pPr>
        <w:pStyle w:val="a3"/>
        <w:spacing w:after="0" w:line="240" w:lineRule="auto"/>
        <w:ind w:left="1440"/>
        <w:rPr>
          <w:rFonts w:ascii="TH SarabunIT๙" w:hAnsi="TH SarabunIT๙" w:cs="TH SarabunIT๙"/>
          <w:szCs w:val="32"/>
        </w:rPr>
      </w:pPr>
    </w:p>
    <w:p w:rsidR="007F7A56" w:rsidRDefault="007F7A56" w:rsidP="007F7A56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-1-</w:t>
      </w:r>
    </w:p>
    <w:p w:rsidR="00A858A3" w:rsidRPr="00172C9B" w:rsidRDefault="00A858A3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วัตถุประสงค์</w:t>
      </w:r>
    </w:p>
    <w:p w:rsidR="00A858A3" w:rsidRDefault="00172C9B" w:rsidP="0013160A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>1. เพื่อให้หัวหน้าหน่วยงานได้มีโอกาสทบทวนภาระหน้าที่ของหน่วยงานของตนว่ายังคงมุ่งต่อจุดสำเร็จขององค์การโดยสมบูรณ์อยู่หรือไม่ เพราะจากสภาพการเปลี่ยนแปลงต่าง ๆ ที่เกิดขึ้นอาจทำให้หน่วยงานต้องให้ความสำคัญแก่ภาระบางอย่างมากยิ่งขึ้น</w:t>
      </w:r>
    </w:p>
    <w:p w:rsidR="00A858A3" w:rsidRDefault="00172C9B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 xml:space="preserve">2. เพื่อให้หัวหน้าหน่วยงานจัดทำ/กำหนดมาตรฐานการปฏิบัติงานหรือจุดสำเร็จของการทำงานของแต่ละงานออกมาเป็นลายลักษณ์อักษรเพื่อให้การทำงานเกิดประโยชน์ต่อองค์การโดยส่วนรวมสูงสุด </w:t>
      </w:r>
      <w:r w:rsidR="005C7817">
        <w:rPr>
          <w:rFonts w:ascii="TH SarabunIT๙" w:hAnsi="TH SarabunIT๙" w:cs="TH SarabunIT๙" w:hint="cs"/>
          <w:cs/>
        </w:rPr>
        <w:t>และเพื่อใช้มาตรฐานการทำงาน/จุดสำเร็จของงานนี้เป็นเครื่องมือในการประเมินผลการปฏิบัติงานของพนักงานต่อไปด้วย</w:t>
      </w:r>
    </w:p>
    <w:p w:rsidR="005C7817" w:rsidRDefault="00172C9B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3. เพื่อให้การปฏิบัติงานในปัจจุบันเป็นมาตรฐานเดียวกัน เพื่อให้ผู้ปฏิบัติงานได้ทราบความคาดหวังอย่างชัดแจ้งว่า การทำงานในจุดนั้น ๆ ผู้บังคับบัญชาจะวัดความสำเร็จของการทำงานในเรื่องใดบ้าง ซึ่งย่อมทำให้ผู้ปฏิบัติงานสามารถปรับวิธีการทำงานและเป้าหมายการทำงานให้ตรงตามที่หน่วยงานต้องการได้และส่งผลให้เกิดการยอมรับผลการประเมินฯ มากยิ่งขึ้น เพราะทุกคนรู้ล่วงหน้าแล้วว่าทำงานอย่างไรจึงจะถือได้ว่ามีประสิทธิภาพ</w:t>
      </w:r>
    </w:p>
    <w:p w:rsidR="005C7817" w:rsidRDefault="00172C9B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4. เพื่อให้การปฏิบัติงานสอดคล้องกับนโยบาย วิสัยทัศน์ ภารกิจและเป้าหมายขององค์กร เพื่อให้หัวหน้าหน่วยงานสามารถมองเห็นศักยภาพของพนักงาน เนื่องจากการทำงานทุกหน้าที่มีจุดวัดความสำเร็จที่แน่นอนเดิ่นชัด หัวหน้างานจึงสามารถใช้ทรัพยากรบุคคล</w:t>
      </w:r>
      <w:r w:rsidR="004E3C1D">
        <w:rPr>
          <w:rFonts w:ascii="TH SarabunIT๙" w:hAnsi="TH SarabunIT๙" w:cs="TH SarabunIT๙"/>
        </w:rPr>
        <w:t xml:space="preserve"> </w:t>
      </w:r>
      <w:r w:rsidR="004E3C1D">
        <w:rPr>
          <w:rFonts w:ascii="TH SarabunIT๙" w:hAnsi="TH SarabunIT๙" w:cs="TH SarabunIT๙" w:hint="cs"/>
          <w:cs/>
        </w:rPr>
        <w:t>ให้เกิดประโยชน์สูงสุด</w:t>
      </w:r>
    </w:p>
    <w:p w:rsidR="004E3C1D" w:rsidRPr="00172C9B" w:rsidRDefault="004E3C1D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ประโยชน์ของการจัดทำคู่มือการปฏิบัติงาน</w:t>
      </w:r>
    </w:p>
    <w:p w:rsidR="004E3C1D" w:rsidRPr="00172C9B" w:rsidRDefault="00172C9B" w:rsidP="006E0331">
      <w:p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ab/>
      </w:r>
      <w:r w:rsidR="004E3C1D" w:rsidRPr="00172C9B">
        <w:rPr>
          <w:rFonts w:ascii="TH SarabunIT๙" w:hAnsi="TH SarabunIT๙" w:cs="TH SarabunIT๙" w:hint="cs"/>
          <w:b/>
          <w:bCs/>
          <w:u w:val="single"/>
          <w:cs/>
        </w:rPr>
        <w:t>ประโยชน์ของคู่มือการปฏิบัติงานที่มีต่อองค์กรและผู้บังคับบัญชา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1. การกำหนดจุดสำเร็จและการตรวจสอบผลงานและความสำเร็จของหน่วยงาน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2. เป็นข้อมูลในการประเมินค่างานและจัดชั้นตำแหน่งงาน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3. เป็นคู่มือในการสอนงาน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4. การกำหนดหน้าที่การงานชัดเจนไม่ซ้ำซ้อน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5. การควบคุมงานและการติดตามผลการปฏิบัติงาน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6. เป็นคู่มือในการประเมินผลการปฏิบัติงาน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7. การวิเคราะห์งานและปรับปรุงงาน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8. ให้ผู้ปฏิบัติงานศึกษางานและสามารถทำงานทดแทนกันได้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9. การงานแผนการทำงาน และวางแผนกำลังคน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10. ผู้บังคับบัญชาได้ทราบขั้นตอนและสายงานทำให้บริหารงานได้ง่ายขึ้น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11. สามารถแยกแยะลำดับความสำคัญของงาน เพื่อกำหนดระยะเวลาทำงานได้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12. สามารถกำหนดคุณสมบัติของพนักงานใหม่ที่จะรับได้ง่ายขึ้นและตรงมากขึ้น</w:t>
      </w:r>
    </w:p>
    <w:p w:rsidR="004E3C1D" w:rsidRPr="004E3C1D" w:rsidRDefault="00172C9B" w:rsidP="006E033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13. ทำให้บริษัทสามารถปรับปรุงระเบียบแบบแผนการทำงานให้เหมาะสมยิ่งขึ้นได้</w:t>
      </w:r>
    </w:p>
    <w:p w:rsidR="00A82C1A" w:rsidRDefault="00894086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14. </w:t>
      </w:r>
      <w:r w:rsidR="00776CFF">
        <w:rPr>
          <w:rFonts w:ascii="TH SarabunIT๙" w:hAnsi="TH SarabunIT๙" w:cs="TH SarabunIT๙" w:hint="cs"/>
          <w:cs/>
        </w:rPr>
        <w:t>ยุติความขัดแย้งและเสริมสร้างความสัมพันธ์ในการประสานระหว่างหน่วยงาน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สามารถกำหนดงบประมาณและทิศทางการทำงานของหน่วยงานได้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เป็นข้อมูลในการสร้างฐานข้อมูลของบริษัทต่อไปนี้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การศึกษาและเตรียมการในการขยายงานต่อไปนี้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การวิเคราะห์ค่าใช้จ่ายกับผลงานและปริมาณกำลังคนของหน่วยงานได้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ผู้บังคับบัญชาบริหารงานได้สะดวก และรวดเร็วขึ้น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เกิดระบบการบริหารงานโดยส่วนร่วมสำหรับผู้บังคับบัญชาคนใหม่ในการร่วมกันเขียนคู่มือ</w:t>
      </w:r>
    </w:p>
    <w:p w:rsidR="007F7A56" w:rsidRDefault="007F7A56" w:rsidP="007F7A56">
      <w:pPr>
        <w:spacing w:before="240"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-2-</w:t>
      </w:r>
    </w:p>
    <w:p w:rsidR="00776CFF" w:rsidRPr="00A40670" w:rsidRDefault="00776CFF" w:rsidP="00A40670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40670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ประโยชน์ของคู่มือการปฏิบัติงานที่มีต่อผู้ปฏิบัติงาน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ได้รับทราบภาระหน้าที่ของตนเองชัดเจนยิ่งขึ้น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ได้เรียนรู้งานเร็วขึ้นทั้งตอนที่เข้ามาทำงานใหม่/หรือผู้บังคับบัญชาที่มีต่อตนเองชัดเจน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3. </w:t>
      </w:r>
      <w:r w:rsidR="00AC04FB">
        <w:rPr>
          <w:rFonts w:ascii="TH SarabunIT๙" w:hAnsi="TH SarabunIT๙" w:cs="TH SarabunIT๙" w:hint="cs"/>
          <w:cs/>
        </w:rPr>
        <w:t>ได้ทราบความหวัง (</w:t>
      </w:r>
      <w:r w:rsidR="00AC04FB">
        <w:rPr>
          <w:rFonts w:ascii="TH SarabunIT๙" w:hAnsi="TH SarabunIT๙" w:cs="TH SarabunIT๙"/>
        </w:rPr>
        <w:t>Expectation</w:t>
      </w:r>
      <w:r w:rsidR="00AC04FB">
        <w:rPr>
          <w:rFonts w:ascii="TH SarabunIT๙" w:hAnsi="TH SarabunIT๙" w:cs="TH SarabunIT๙" w:hint="cs"/>
          <w:cs/>
        </w:rPr>
        <w:t>) ของผู้บังคับบัญชาที่มีต่อตนเองชัดเจน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ได้รับรู้ว่าผู้บังคับบัญชาจะใช้อะไรมาเป็นตัวประเมินผลการปฏิบัติงาน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 ได้เข้าใจระบบงานไปในทิศทางเดียวกันทั้งหน่วยงาน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สามารถช่วยเหลืองานซึ่งกันและกันได้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 เข้าใจหัวหน้างานมากขึ้น ทำงานด้วยความสบายใจ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ไม่เกี่ยงงานกัน รู้หน้าที่ของกันและกันทำให้เกิดความเข้าใจที่ดีต่อกัน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9. ได้ทราบจุดบกพร่องของงานแต่ละขั้นตอนเพื่อนำมารปรับปรุงงานได้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10. ได้เรียนรู้งานของหน่วยงานได้ทั้งหมด ทำให้สามารถพัฒนางานของตนเองได้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11. มีขั้นตอนในการทำงานที่แน่นอน ทำให้การทำงานได้ง่ายขึ้น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 รู้จักวางแผนการทำงานเพื่อให้ผลงานออกมาตามเป้าหมาย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13. สามารถใช้เป็นแนวทางเพื่อการวิเคราะห์งานให้ทันสมัยอยู่ตลอดเวลา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14. สามารถแบ่งเวลาให้กับงานต่าง ๆ ได้อย่างถูกต้องเหมาะสม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รู้ขอบเขตสายการบังคับบัญชาทำงานให้การประสานงานง่ายขึ้น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ได้เห็นภาพรวมของหน่วยงานต่าง ๆ ในฝ่ายงานเดียวกันเข้าใจงานมากขึ้น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สามารถทำงานได้อย่างมีประสิทธิภาพมากยิ่งขึ้น เพราะมีสิ่งที่อ้างอิง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ได้รับรู้ว่าตนเองต้องมีการพัฒนาอะไรบ้างเพื่อให้ได้ตามคุณสมบัติที่ต้องการ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ได้เรียนรู้และรับทราบว่าเพื่อนร่วมงานทำอะไร เข้าใจกันและกันมากขึ้น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ได้รับรู้ว่างานที่ตนเองทำอยู่นั้นสำคัญต่อหน่วยงานอย่างไร เกิดความภาคภูมิใจ</w:t>
      </w:r>
    </w:p>
    <w:p w:rsidR="00EB1E49" w:rsidRPr="00916AC4" w:rsidRDefault="00EB1E49" w:rsidP="007F7A56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ความหมายองค์การบริหารส่วนตำบล</w:t>
      </w:r>
    </w:p>
    <w:p w:rsidR="00EB1E49" w:rsidRDefault="00EB1E49" w:rsidP="00A9678C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814360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 มีชื่อย่อเป็นทางการว่า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มีฐานะเป็นนิติบุคคล และเป็นราชการบริหารส่วนท้องถิ่นรูปแบบหนึ่ง ซึ่งจัดตั้งขึ้นตามพระราชบัญญัติสภาตำบลและองค์การบริหารส่วนตำบล พ.ศ. 2537 และที่แก้ไขเพิ่มเติมจนถึงฉบับที่ 6 พ.ศ. 2552 โดย</w:t>
      </w:r>
      <w:r w:rsidR="00873922">
        <w:rPr>
          <w:rFonts w:ascii="TH SarabunIT๙" w:hAnsi="TH SarabunIT๙" w:cs="TH SarabunIT๙" w:hint="cs"/>
          <w:cs/>
        </w:rPr>
        <w:t>ยกฐานะจากสภาตำบลที่มีรายได้โดยไม่รวมเงินอุดหนุนในปีงบประมาณที่ล่วงมาติดต่อกันสามปีเฉลี่ยไม่ต่ำกว่าปีละหนึ่งแสนห้าหมื่นบาท</w:t>
      </w:r>
    </w:p>
    <w:p w:rsidR="00873922" w:rsidRDefault="00873922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(ปัจจุบัน ณ วันที่ 30 กันยายน พ.ศ. 2557 มีองค์การบริหารส่วนตำบล ทั้งสิ้น 5,335 แห่ง)</w:t>
      </w:r>
    </w:p>
    <w:p w:rsidR="00790F56" w:rsidRPr="00916AC4" w:rsidRDefault="00790F56" w:rsidP="007F7A56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รูปแบบองค์การ</w:t>
      </w:r>
    </w:p>
    <w:p w:rsidR="00790F56" w:rsidRPr="007F7A56" w:rsidRDefault="00916AC4" w:rsidP="0013160A">
      <w:pPr>
        <w:spacing w:after="0" w:line="240" w:lineRule="auto"/>
        <w:jc w:val="thaiDistribute"/>
        <w:rPr>
          <w:rFonts w:ascii="TH SarabunIT๙" w:hAnsi="TH SarabunIT๙" w:cs="TH SarabunIT๙"/>
          <w:spacing w:val="-14"/>
        </w:rPr>
      </w:pPr>
      <w:r w:rsidRPr="007F7A56">
        <w:rPr>
          <w:rFonts w:ascii="TH SarabunIT๙" w:hAnsi="TH SarabunIT๙" w:cs="TH SarabunIT๙" w:hint="cs"/>
          <w:spacing w:val="-14"/>
          <w:cs/>
        </w:rPr>
        <w:tab/>
      </w:r>
      <w:r w:rsidR="00B63A7B" w:rsidRPr="007F7A56">
        <w:rPr>
          <w:rFonts w:ascii="TH SarabunIT๙" w:hAnsi="TH SarabunIT๙" w:cs="TH SarabunIT๙" w:hint="cs"/>
          <w:spacing w:val="-14"/>
          <w:cs/>
        </w:rPr>
        <w:tab/>
      </w:r>
      <w:r w:rsidR="00790F56" w:rsidRPr="007F7A56">
        <w:rPr>
          <w:rFonts w:ascii="TH SarabunIT๙" w:hAnsi="TH SarabunIT๙" w:cs="TH SarabunIT๙" w:hint="cs"/>
          <w:spacing w:val="-14"/>
          <w:cs/>
        </w:rPr>
        <w:t>องค์การบริหารส่วนตำบล ประกอบด้วย สภาองค์การบริหารส่วนตำบล และนายกองค์การบริหารส่วนตำบล</w:t>
      </w:r>
    </w:p>
    <w:p w:rsidR="00790F56" w:rsidRDefault="00790F56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สภาองค์การบริหารส่วนตำบล ประกอบด้วยสมาชิกสภาองค์การบริหารส่วนตำบล จำนวนหมู่บ้านละสองคน ซึ่งเลือกตั้งขึ้นโดยราษฎร์ผู้มีสิทธิเลือกตั้งในแต่ละหมู่บ้านในเขตองค์การบริหารส่วนตำบลนั้น กรณีที่เขตองค์การบริหารส่วนตำบลใดมีเพียงหนึ่งหมู่บ้านให้มีสมาชิกองค์การบริหารส่วนตำบลจำนวนหกคน และในกรณีมีเพียงสองหมู่บ้านให้มีสมาชิกองค์การบริหารส่วนตำบล หมู่บ้านละสามคน</w:t>
      </w:r>
    </w:p>
    <w:p w:rsidR="00790F56" w:rsidRDefault="00790F56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องค์การบริหารส่วนตำบลมีนายกองค์การบริหารส่วนตำบล หนึ่งคน ซึ่งมาจากการเลือกตั้งผู้บริหารท้องถิ่นโดยตรง การเลือกตั้งโดยตรงของประชาชนตามก</w:t>
      </w:r>
      <w:r w:rsidR="00534B3D">
        <w:rPr>
          <w:rFonts w:ascii="TH SarabunIT๙" w:hAnsi="TH SarabunIT๙" w:cs="TH SarabunIT๙" w:hint="cs"/>
          <w:cs/>
        </w:rPr>
        <w:t>ฎ</w:t>
      </w:r>
      <w:r>
        <w:rPr>
          <w:rFonts w:ascii="TH SarabunIT๙" w:hAnsi="TH SarabunIT๙" w:cs="TH SarabunIT๙" w:hint="cs"/>
          <w:cs/>
        </w:rPr>
        <w:t>หมายว่าด้วยการเลือกตั้งสมาชิกสภาท้องถิ่นหรือผู้บริหารท้องถิ่น</w:t>
      </w:r>
    </w:p>
    <w:p w:rsidR="007F7A56" w:rsidRDefault="007F7A56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-3-</w:t>
      </w:r>
    </w:p>
    <w:p w:rsidR="00790F56" w:rsidRPr="00916AC4" w:rsidRDefault="00790F56" w:rsidP="00916AC4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lastRenderedPageBreak/>
        <w:t>การบริหาร</w:t>
      </w:r>
    </w:p>
    <w:p w:rsidR="00691B68" w:rsidRDefault="00790F56" w:rsidP="0013160A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กฎหมายกำหนดให้มีคณะกรรมการบริหาร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(ม.58) ประก</w:t>
      </w:r>
      <w:r w:rsidR="00916AC4">
        <w:rPr>
          <w:rFonts w:ascii="TH SarabunIT๙" w:hAnsi="TH SarabunIT๙" w:cs="TH SarabunIT๙" w:hint="cs"/>
          <w:cs/>
        </w:rPr>
        <w:t>อบด้วยนายกองค์การบริหารส่วนตำบล 1 คน และให้นายกองค์การบริหารส่วนตำบลแต่งตั้งรอ</w:t>
      </w:r>
      <w:r w:rsidR="002E5F30">
        <w:rPr>
          <w:rFonts w:ascii="TH SarabunIT๙" w:hAnsi="TH SarabunIT๙" w:cs="TH SarabunIT๙" w:hint="cs"/>
          <w:cs/>
        </w:rPr>
        <w:t xml:space="preserve">งนายกองค์การบริหารส่วนตำบล 2 คน </w:t>
      </w:r>
      <w:r w:rsidR="00D36C55">
        <w:rPr>
          <w:rFonts w:ascii="TH SarabunIT๙" w:hAnsi="TH SarabunIT๙" w:cs="TH SarabunIT๙" w:hint="cs"/>
          <w:cs/>
        </w:rPr>
        <w:t>ซึ่งเรียก</w:t>
      </w:r>
      <w:r w:rsidR="002E5F30">
        <w:rPr>
          <w:rFonts w:ascii="TH SarabunIT๙" w:hAnsi="TH SarabunIT๙" w:cs="TH SarabunIT๙" w:hint="cs"/>
          <w:cs/>
        </w:rPr>
        <w:t>ว่า ผู้บริหารขององค์การบริหารส่วนตำบลหรือผู้บริหารท้องถิ่น</w:t>
      </w:r>
    </w:p>
    <w:p w:rsidR="00916AC4" w:rsidRPr="00B63A7B" w:rsidRDefault="00916AC4" w:rsidP="007F7A56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อำนาจหน้าที่ของ </w:t>
      </w:r>
      <w:proofErr w:type="spellStart"/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>อบต</w:t>
      </w:r>
      <w:proofErr w:type="spellEnd"/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</w:p>
    <w:p w:rsidR="00916AC4" w:rsidRDefault="002E5F30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proofErr w:type="spellStart"/>
      <w:r w:rsidR="00916AC4">
        <w:rPr>
          <w:rFonts w:ascii="TH SarabunIT๙" w:hAnsi="TH SarabunIT๙" w:cs="TH SarabunIT๙" w:hint="cs"/>
          <w:cs/>
        </w:rPr>
        <w:t>อบต</w:t>
      </w:r>
      <w:proofErr w:type="spellEnd"/>
      <w:r w:rsidR="00916AC4">
        <w:rPr>
          <w:rFonts w:ascii="TH SarabunIT๙" w:hAnsi="TH SarabunIT๙" w:cs="TH SarabunIT๙" w:hint="cs"/>
          <w:cs/>
        </w:rPr>
        <w:t>.มีหน้าที่ตามพระราชบัญญัติสภาตำบล และองค์การบริหารส่วนตำบล พ.ศ. 2537 และแก้ไขเพิ่มเติม (ฉบับที่ 3 พ.ศ. 2542)</w:t>
      </w:r>
    </w:p>
    <w:p w:rsidR="00916AC4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1. พัฒนาตำบลทั้งในด้านเศรษฐกิจ สังคม และวัฒนธรรม (มาตรา 66)</w:t>
      </w:r>
    </w:p>
    <w:p w:rsidR="002E5F30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2. มีหน้าที่ต้องทำตามมาตรา 67 ดังนี้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จัดให้มีและบำรุงทางน้ำและทางบก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การรักษาความสะอาดของถนน ทางน้ำ ทางเดินและที่สาธารณะ รวมทั้งการกำจัด</w:t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>ขยะมูลฝอยและสิ่งปฏิกูล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ป้องกันโรคและระงับโรคติดต่อ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ป้องกันและบรรเทาสาธารณภัย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ส่งเสริมการศึกษา ศาสนาและวัฒนธรรม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ส่งเสริมการพัฒนาสตรี เด็กและเยาวชน ผู้สูงอายุและพิการ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คุ้มครอง ดูแลและบำรุงรักษาทรัพยากรธรรมชาติและสิ่งแวดล้อม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บำรุงรักษาศิลปะ จารีตประเพณี ภูมิปัญญาท้องถิ่นและวัฒนธรรมอันดีของท้องถิ่น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ปฏิบัติหน้าที่อื่นตามที่ทางราชการมอบหมาย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มีหน้าที่ที่อาจทำกิจกรรม</w:t>
      </w:r>
      <w:r w:rsidR="00A86F5D">
        <w:rPr>
          <w:rFonts w:ascii="TH SarabunIT๙" w:hAnsi="TH SarabunIT๙" w:cs="TH SarabunIT๙" w:hint="cs"/>
          <w:cs/>
        </w:rPr>
        <w:t xml:space="preserve">ในเขต </w:t>
      </w:r>
      <w:proofErr w:type="spellStart"/>
      <w:r w:rsidR="00A86F5D">
        <w:rPr>
          <w:rFonts w:ascii="TH SarabunIT๙" w:hAnsi="TH SarabunIT๙" w:cs="TH SarabunIT๙" w:hint="cs"/>
          <w:cs/>
        </w:rPr>
        <w:t>อบต</w:t>
      </w:r>
      <w:proofErr w:type="spellEnd"/>
      <w:r w:rsidR="00A86F5D">
        <w:rPr>
          <w:rFonts w:ascii="TH SarabunIT๙" w:hAnsi="TH SarabunIT๙" w:cs="TH SarabunIT๙" w:hint="cs"/>
          <w:cs/>
        </w:rPr>
        <w:t>.ตามมาตรา 68 ดังนี้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ให้มีน้ำเพื่อการอุปโภค บริโภคและการเกษตร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ให้มีและบำรุงไฟฟ้าหรือแสงสว่างโดยวิธีอื่น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ให้มีและบำรุงรักษาทางระบายน้ำ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ให้มีและบำรุงสถานที่ประชุม การกีฬา การพักผ่อนหย่อนใจและสวนสาธารณะ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ให้มีและส่งเสริมกลุ่มเกษตรกร และกิจการสหกรณ์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4B75F3">
        <w:rPr>
          <w:rFonts w:ascii="TH SarabunIT๙" w:hAnsi="TH SarabunIT๙" w:cs="TH SarabunIT๙" w:hint="cs"/>
          <w:cs/>
        </w:rPr>
        <w:t>- ส่งเสริมให้มีอุตสาหกรรมในครอบครัว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บำรุงและส่งเสริมการประกอบอาชีพ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การคุ้มครองดูแลและรักษาทรัพย์สินอันเป็นสาธารณสมบัติของแผ่นดิน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หาผลประโยชน์จากทรัพย์สินของ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ให้มีตลาด ท่าเทียบเรือ และท่าข้าม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กิจการเกี่ยวกับการพาณิชย์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การท่องเที่ยว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การผังเมือง</w:t>
      </w:r>
    </w:p>
    <w:p w:rsidR="004B75F3" w:rsidRPr="00B63A7B" w:rsidRDefault="004B75F3" w:rsidP="00B63A7B">
      <w:pPr>
        <w:spacing w:before="120" w:after="0" w:line="240" w:lineRule="auto"/>
        <w:rPr>
          <w:rFonts w:ascii="TH SarabunIT๙" w:hAnsi="TH SarabunIT๙" w:cs="TH SarabunIT๙"/>
          <w:b/>
          <w:bCs/>
          <w:u w:val="single"/>
        </w:rPr>
      </w:pPr>
      <w:r w:rsidRPr="00B63A7B">
        <w:rPr>
          <w:rFonts w:ascii="TH SarabunIT๙" w:hAnsi="TH SarabunIT๙" w:cs="TH SarabunIT๙" w:hint="cs"/>
          <w:b/>
          <w:bCs/>
          <w:u w:val="single"/>
          <w:cs/>
        </w:rPr>
        <w:t>อำนาจหน้าที่ตามแผนและขั้นตอนการกระจายอำนาจ</w:t>
      </w:r>
    </w:p>
    <w:p w:rsidR="004B75F3" w:rsidRDefault="004B75F3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พ.ศ. 2542 กำหนดให้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16 ดังนี้</w:t>
      </w:r>
    </w:p>
    <w:p w:rsidR="007F7A56" w:rsidRDefault="007F7A56" w:rsidP="007F7A56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-4-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การจัดทำแผนพัฒนาท้องถิ่นของตนเอง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การจัดให้มี และบำรุงรักษาทางบกทางน้ำ และทางระบายน้ำ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การจัดให้มีและควบคุมตลาด ท่าเทียบเรือ ท่าข้าม และที่จอดรถ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4. การสาธารณูปโภคและการก่อสร้างอื่น ๆ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5. การสาธารณูปการ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6. การส่งเสริม การฝึก และการประกอบอาชีพ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7. คุ้มครอง ดูแล และบำรุงรักษาทรัพยากรธรรมชาติ และสิ่งแวดล้อม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8. การส่งเสริมการท่องเที่ยว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9. การจัดการศึกษา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10. การสังคมสงเคราะห์ และการพัฒนาคุณภาพชีวิตเด็ก สตรี คนชรา และผู้ด้อยโอกาส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11. การบำรุงรักษาศิลปะ จารีตประเพณี ภูมิปัญญาท้องถิ่น และวัฒนธรรมอันดีของท้องถิ่น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12. การปรับปรุงแหล่งชุมชนแออัด และการจัดการเกี่ยวกับที่อยู่อาศัย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13. การให้มี และบำรุงรักษาสถานที่พักผ่อนหย่อนใจ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14.การส่งเสริมกีฬา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15. การส่งเสริมประชาธิปไตย ความเสมอภาค และสิทธิเสรีภาพของประชาชน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16. ส่งเสริมการมีส่วนร่วมของราษฎรการพัฒนาท้องถิ่น</w:t>
      </w:r>
    </w:p>
    <w:p w:rsidR="00261970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17. การรักษาความสะอาด และความเป็นระเบียบ</w:t>
      </w:r>
      <w:r w:rsidR="00261970">
        <w:rPr>
          <w:rFonts w:ascii="TH SarabunIT๙" w:hAnsi="TH SarabunIT๙" w:cs="TH SarabunIT๙" w:hint="cs"/>
          <w:cs/>
        </w:rPr>
        <w:t>เรียบร้อยของบ้านเมือง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18. การกำจัดมูลฝอย สิ่งปฏิกูล และน้ำเสีย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19. การสาธารณสุข การอนามัยครอบครัว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20. การให้มี และควบคุมสุสาน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21. การควบคุมการเลี้ยงสัตว์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22. การจัดให้มี และควบคุมการฆ่าสัตว์</w:t>
      </w:r>
    </w:p>
    <w:p w:rsidR="00A937E0" w:rsidRDefault="00261970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23. การรักษาความปลอดภัย ความเป็นระเบียบเรียบร้อย และการอนามัย โรงมหรสพ และ</w:t>
      </w:r>
      <w:r w:rsidR="00B63A7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สาธารณสถานอื่น ๆ </w:t>
      </w:r>
    </w:p>
    <w:p w:rsidR="00A937E0" w:rsidRDefault="00A937E0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24. การจัดการ การบำรุงรักษา และการใช้ประโยชน์จากป่าไม้ ที่ดิน ทรัพยากรธรรมชาติและ</w:t>
      </w:r>
      <w:r w:rsidR="00B63A7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สิ่งแวดล้อม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25. การผังเมือง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26. การขนส่ง และการวิศวกรรมจราจร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27. การดูแลรักษาที่สาธารณะ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28. การควบคุมอาคาร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29. การป้องกันและบรรเทาสาธารณภัย</w:t>
      </w:r>
    </w:p>
    <w:p w:rsidR="00A937E0" w:rsidRDefault="00A937E0" w:rsidP="0013160A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30. 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การส่งเสริมและสนับสนุนการป้องกันและรักษาความปลอดภัยในชีวิตและทรัพย์สินกิจอื่นใด ที่เป็นผลประโยชน์ของประชาชนในท้องถิ่นตามที่คณะกรรมการประกาศกำหนด</w:t>
      </w:r>
    </w:p>
    <w:p w:rsidR="00A41A74" w:rsidRPr="00A66066" w:rsidRDefault="00A937E0" w:rsidP="00A41A74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66066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บทบาทหน้าที่ขององค์กรปกครองส่วนท้องถิ่น</w:t>
      </w:r>
    </w:p>
    <w:p w:rsidR="007F7A56" w:rsidRDefault="004B0C26" w:rsidP="004B0C2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41A74" w:rsidRPr="001640BD">
        <w:rPr>
          <w:rFonts w:ascii="TH SarabunIT๙" w:hAnsi="TH SarabunIT๙" w:cs="TH SarabunIT๙" w:hint="cs"/>
          <w:cs/>
        </w:rPr>
        <w:t>บทบาทภารกิจตามพระราชบัญญัติสภาตำบล และองค์การบริหารส่วนตำบล พ.ศ. 2537 จากบทบัญญัติแห่งพระราชบัญญัติสภาตำบล และองค์การบริหารส่วนตำบล พ.ศ. 2537 ส่วนที่ 3 เรื่องอำนาจหน้าที่ขององค์การบริหารส่วนตำบล มาตรา 66 กำหนดให้ "องค์การบริหารส่วนตำบล ทั้งในด้านเศรษฐกิจ สังคม และ</w:t>
      </w:r>
    </w:p>
    <w:p w:rsidR="007F7A56" w:rsidRDefault="007F7A56" w:rsidP="007F7A56">
      <w:pPr>
        <w:spacing w:before="240"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-5-</w:t>
      </w:r>
    </w:p>
    <w:p w:rsidR="00F52BA9" w:rsidRDefault="00A41A74" w:rsidP="007F7A56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1640BD">
        <w:rPr>
          <w:rFonts w:ascii="TH SarabunIT๙" w:hAnsi="TH SarabunIT๙" w:cs="TH SarabunIT๙" w:hint="cs"/>
          <w:cs/>
        </w:rPr>
        <w:lastRenderedPageBreak/>
        <w:t>วัฒนธรรม"</w:t>
      </w:r>
      <w:r w:rsidR="001640BD" w:rsidRPr="001640BD">
        <w:rPr>
          <w:rFonts w:ascii="TH SarabunIT๙" w:hAnsi="TH SarabunIT๙" w:cs="TH SarabunIT๙" w:hint="cs"/>
          <w:cs/>
        </w:rPr>
        <w:t xml:space="preserve"> ซึ่งถือได้ว่า เป็นกรอบภาระหน้าที่หลักของ </w:t>
      </w:r>
      <w:proofErr w:type="spellStart"/>
      <w:r w:rsidR="001640BD" w:rsidRPr="001640BD">
        <w:rPr>
          <w:rFonts w:ascii="TH SarabunIT๙" w:hAnsi="TH SarabunIT๙" w:cs="TH SarabunIT๙" w:hint="cs"/>
          <w:cs/>
        </w:rPr>
        <w:t>อบต</w:t>
      </w:r>
      <w:proofErr w:type="spellEnd"/>
      <w:r w:rsidR="001640BD" w:rsidRPr="001640BD">
        <w:rPr>
          <w:rFonts w:ascii="TH SarabunIT๙" w:hAnsi="TH SarabunIT๙" w:cs="TH SarabunIT๙" w:hint="cs"/>
          <w:cs/>
        </w:rPr>
        <w:t>. เมื่อพิจารณาตามบทบัญญัติรัฐธรรมนูญแห่งอาณาจักรไทย พ.</w:t>
      </w:r>
      <w:r w:rsidR="001640BD">
        <w:rPr>
          <w:rFonts w:ascii="TH SarabunIT๙" w:hAnsi="TH SarabunIT๙" w:cs="TH SarabunIT๙" w:hint="cs"/>
          <w:cs/>
        </w:rPr>
        <w:t>ศ</w:t>
      </w:r>
      <w:r w:rsidR="001640BD" w:rsidRPr="001640BD">
        <w:rPr>
          <w:rFonts w:ascii="TH SarabunIT๙" w:hAnsi="TH SarabunIT๙" w:cs="TH SarabunIT๙" w:hint="cs"/>
          <w:cs/>
        </w:rPr>
        <w:t>. 2540 ว่าด้วยการปกครองท้องถิ่น มาตรา 289 บัญญัติว่า "องค์กรปกครอง</w:t>
      </w:r>
      <w:r w:rsidR="001640BD">
        <w:rPr>
          <w:rFonts w:ascii="TH SarabunIT๙" w:hAnsi="TH SarabunIT๙" w:cs="TH SarabunIT๙" w:hint="cs"/>
          <w:cs/>
        </w:rPr>
        <w:t>ส่วนท้องถิ่น ย่อมมีหน้าที่</w:t>
      </w:r>
      <w:r w:rsidR="00F52BA9">
        <w:rPr>
          <w:rFonts w:ascii="TH SarabunIT๙" w:hAnsi="TH SarabunIT๙" w:cs="TH SarabunIT๙" w:hint="cs"/>
          <w:cs/>
        </w:rPr>
        <w:t xml:space="preserve">บำรุงรักษาศิลปะ จารีตประเพณี ภูมิปัญญาท้องถิ่น หรือวัฒนธรรมอันดีของท้องถิ่น" และ </w:t>
      </w:r>
      <w:r w:rsidR="00691A7E">
        <w:rPr>
          <w:rFonts w:ascii="TH SarabunIT๙" w:hAnsi="TH SarabunIT๙" w:cs="TH SarabunIT๙" w:hint="cs"/>
          <w:cs/>
        </w:rPr>
        <w:t>"องค์การปกครองส่วนท้องถิ่น ย่อม</w:t>
      </w:r>
      <w:r w:rsidR="00F52BA9">
        <w:rPr>
          <w:rFonts w:ascii="TH SarabunIT๙" w:hAnsi="TH SarabunIT๙" w:cs="TH SarabunIT๙" w:hint="cs"/>
          <w:cs/>
        </w:rPr>
        <w:t>มีสิทธิที่จะจัดการศึกษาอบรมของรัฐ..." นอกจากนี้ มาตรา 290 ยังได้กำหนดให้องค์กรปกครองส่วนท้องถิ่น มีอำนาจหน้าที่ในการจัดการ การบำรุงรักษา และการใช้ประโยชน์จากทรัพยากรธรรมชาติ และสิ่งแวดล้อมที่อยู่ในเขตพื้นที่ตน เพื่อการส่งเสริม และรักษาคุณภาพสิ่งแวดล้อมอีกด้วย</w:t>
      </w:r>
    </w:p>
    <w:p w:rsidR="00174654" w:rsidRDefault="00F52BA9" w:rsidP="00174654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ดังนั้น กรอบภาระหน้าที่ของ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จึงครอบคลุมทั้งด้านเศรษฐกิจ (รวมถึงการส่งเสริมอาชีพ การอุตสาหกรรมในครัวเรือน และอื่น ๆ)</w:t>
      </w:r>
      <w:r w:rsidR="00691A7E">
        <w:rPr>
          <w:rFonts w:ascii="TH SarabunIT๙" w:hAnsi="TH SarabunIT๙" w:cs="TH SarabunIT๙" w:hint="cs"/>
          <w:cs/>
        </w:rPr>
        <w:t xml:space="preserve"> ด้านสังคม และวัฒนธรรม (รวมถึงการสาธารณสุข การส่งเสริม และรักษาคุณภาพสิ่งแวดล้อม การศึกษาอบรม ศิลปะจารีตประเพณี ภูมิปัญญาท้องถิ่น และอื่น ๆ ) ซึ่งปรากฏอยู่ในบทบัญญัติสภาตำบล และองค์การบริหารตำบล พ.ศ.2537 โดยกำหนดเป็นภารกิจหน้าที่ที่ต้อง</w:t>
      </w:r>
      <w:r w:rsidR="00174654">
        <w:rPr>
          <w:rFonts w:ascii="TH SarabunIT๙" w:hAnsi="TH SarabunIT๙" w:cs="TH SarabunIT๙" w:hint="cs"/>
          <w:cs/>
        </w:rPr>
        <w:t>ทำ</w:t>
      </w:r>
      <w:r w:rsidR="00691A7E">
        <w:rPr>
          <w:rFonts w:ascii="TH SarabunIT๙" w:hAnsi="TH SarabunIT๙" w:cs="TH SarabunIT๙" w:hint="cs"/>
          <w:cs/>
        </w:rPr>
        <w:t xml:space="preserve"> และ</w:t>
      </w:r>
      <w:r w:rsidR="00174654">
        <w:rPr>
          <w:rFonts w:ascii="TH SarabunIT๙" w:hAnsi="TH SarabunIT๙" w:cs="TH SarabunIT๙" w:hint="cs"/>
          <w:cs/>
        </w:rPr>
        <w:t>อาจทำ</w:t>
      </w:r>
    </w:p>
    <w:p w:rsidR="00174654" w:rsidRDefault="0013160A" w:rsidP="00D87A5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803EB">
        <w:rPr>
          <w:rFonts w:ascii="TH SarabunIT๙" w:hAnsi="TH SarabunIT๙" w:cs="TH SarabunIT๙" w:hint="cs"/>
          <w:cs/>
        </w:rPr>
        <w:t>1.</w:t>
      </w:r>
      <w:r w:rsidR="00174654">
        <w:rPr>
          <w:rFonts w:ascii="TH SarabunIT๙" w:hAnsi="TH SarabunIT๙" w:cs="TH SarabunIT๙" w:hint="cs"/>
          <w:cs/>
        </w:rPr>
        <w:t xml:space="preserve"> องค์การบริหารส่วนตำบล (</w:t>
      </w:r>
      <w:proofErr w:type="spellStart"/>
      <w:r w:rsidR="00174654">
        <w:rPr>
          <w:rFonts w:ascii="TH SarabunIT๙" w:hAnsi="TH SarabunIT๙" w:cs="TH SarabunIT๙" w:hint="cs"/>
          <w:cs/>
        </w:rPr>
        <w:t>อบต</w:t>
      </w:r>
      <w:proofErr w:type="spellEnd"/>
      <w:r w:rsidR="00174654">
        <w:rPr>
          <w:rFonts w:ascii="TH SarabunIT๙" w:hAnsi="TH SarabunIT๙" w:cs="TH SarabunIT๙" w:hint="cs"/>
          <w:cs/>
        </w:rPr>
        <w:t xml:space="preserve">.) มีอำนาจหน้าที่ในการพัฒนาตำบลทั้งในด้านเศรษฐกิจ สังคม และวัฒนธรรม (มาตรา 66) </w:t>
      </w:r>
    </w:p>
    <w:p w:rsidR="00174654" w:rsidRPr="00D87A51" w:rsidRDefault="0013160A" w:rsidP="00D87A51">
      <w:pPr>
        <w:spacing w:after="0" w:line="240" w:lineRule="auto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 xml:space="preserve"> </w:t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="00C803EB">
        <w:rPr>
          <w:rFonts w:ascii="TH SarabunIT๙" w:hAnsi="TH SarabunIT๙" w:cs="TH SarabunIT๙" w:hint="cs"/>
          <w:spacing w:val="-4"/>
          <w:cs/>
        </w:rPr>
        <w:t xml:space="preserve">2. </w:t>
      </w:r>
      <w:r w:rsidR="00174654" w:rsidRPr="00D87A51">
        <w:rPr>
          <w:rFonts w:ascii="TH SarabunIT๙" w:hAnsi="TH SarabunIT๙" w:cs="TH SarabunIT๙" w:hint="cs"/>
          <w:spacing w:val="-4"/>
          <w:cs/>
        </w:rPr>
        <w:t>องค์การบริหารส่วนตำบล (</w:t>
      </w:r>
      <w:proofErr w:type="spellStart"/>
      <w:r w:rsidR="00174654" w:rsidRPr="00D87A51">
        <w:rPr>
          <w:rFonts w:ascii="TH SarabunIT๙" w:hAnsi="TH SarabunIT๙" w:cs="TH SarabunIT๙" w:hint="cs"/>
          <w:spacing w:val="-4"/>
          <w:cs/>
        </w:rPr>
        <w:t>อบต</w:t>
      </w:r>
      <w:proofErr w:type="spellEnd"/>
      <w:r w:rsidR="00174654" w:rsidRPr="00D87A51">
        <w:rPr>
          <w:rFonts w:ascii="TH SarabunIT๙" w:hAnsi="TH SarabunIT๙" w:cs="TH SarabunIT๙" w:hint="cs"/>
          <w:spacing w:val="-4"/>
          <w:cs/>
        </w:rPr>
        <w:t>.) มีหน้าที่ต้องทำในเขตองค์การบริหารส่วนตำบล ดังต่อไปนี้ (มาตรา 67)</w:t>
      </w:r>
    </w:p>
    <w:p w:rsidR="00D87A51" w:rsidRDefault="00174654" w:rsidP="00E424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1</w:t>
      </w:r>
      <w:r w:rsidR="00C803EB"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จัดให้มีและบำรุงรักษาทางน้ำ</w:t>
      </w:r>
      <w:r w:rsidR="004B75F3" w:rsidRPr="001640BD">
        <w:rPr>
          <w:rFonts w:ascii="TH SarabunIT๙" w:hAnsi="TH SarabunIT๙" w:cs="TH SarabunIT๙" w:hint="cs"/>
          <w:cs/>
        </w:rPr>
        <w:br/>
      </w:r>
      <w:r w:rsidR="00D87A51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D87A51">
        <w:rPr>
          <w:rFonts w:ascii="TH SarabunIT๙" w:hAnsi="TH SarabunIT๙" w:cs="TH SarabunIT๙" w:hint="cs"/>
          <w:cs/>
        </w:rPr>
        <w:t>2</w:t>
      </w:r>
      <w:r w:rsidR="00C803EB">
        <w:rPr>
          <w:rFonts w:ascii="TH SarabunIT๙" w:hAnsi="TH SarabunIT๙" w:cs="TH SarabunIT๙" w:hint="cs"/>
          <w:cs/>
        </w:rPr>
        <w:t>)</w:t>
      </w:r>
      <w:r w:rsidR="00D87A51">
        <w:rPr>
          <w:rFonts w:ascii="TH SarabunIT๙" w:hAnsi="TH SarabunIT๙" w:cs="TH SarabunIT๙" w:hint="cs"/>
          <w:cs/>
        </w:rPr>
        <w:t xml:space="preserve"> 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>3)</w:t>
      </w:r>
      <w:r>
        <w:rPr>
          <w:rFonts w:ascii="TH SarabunIT๙" w:hAnsi="TH SarabunIT๙" w:cs="TH SarabunIT๙" w:hint="cs"/>
          <w:cs/>
        </w:rPr>
        <w:t xml:space="preserve"> ป้องกันโรคและระงับโรคติดต่อ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 xml:space="preserve">4) </w:t>
      </w:r>
      <w:r>
        <w:rPr>
          <w:rFonts w:ascii="TH SarabunIT๙" w:hAnsi="TH SarabunIT๙" w:cs="TH SarabunIT๙" w:hint="cs"/>
          <w:cs/>
        </w:rPr>
        <w:t>ป้องกันและบรรเทาสาธารณภัย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5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ส่งเสริมการศึกษา ศาสนาและวัฒนธรรม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6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ส่งเสริมการพัฒนาสตรี เด็กและเยาวชน ผู้สูงอายุและพิการ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7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คุ้มครอง ดูแลและบำรุงรักษาทรัพยากรธรรมชาติและสิ่งแวดล้อม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8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บำรุงรักษาศิลปะ จารีตประเพณี ภูมิปัญญาท้องถิ่นและวัฒนธรรมอันดีของท้องถิ่น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9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ปฏิบัติหน้าที่อื่นตามที่ทางราชการมอบหมาย</w:t>
      </w:r>
      <w:r w:rsidR="007B161A">
        <w:rPr>
          <w:rFonts w:ascii="TH SarabunIT๙" w:hAnsi="TH SarabunIT๙" w:cs="TH SarabunIT๙"/>
        </w:rPr>
        <w:t xml:space="preserve"> </w:t>
      </w:r>
      <w:r w:rsidR="007B161A">
        <w:rPr>
          <w:rFonts w:ascii="TH SarabunIT๙" w:hAnsi="TH SarabunIT๙" w:cs="TH SarabunIT๙" w:hint="cs"/>
          <w:cs/>
        </w:rPr>
        <w:t>โ</w:t>
      </w:r>
      <w:r w:rsidR="0028606C">
        <w:rPr>
          <w:rFonts w:ascii="TH SarabunIT๙" w:hAnsi="TH SarabunIT๙" w:cs="TH SarabunIT๙" w:hint="cs"/>
          <w:cs/>
        </w:rPr>
        <w:t>ด</w:t>
      </w:r>
      <w:r w:rsidR="007B161A">
        <w:rPr>
          <w:rFonts w:ascii="TH SarabunIT๙" w:hAnsi="TH SarabunIT๙" w:cs="TH SarabunIT๙" w:hint="cs"/>
          <w:cs/>
        </w:rPr>
        <w:t>ยจัดสรรงบประมาณหรือบุคลากรให้ตามความจำเป็นและสมควร (ความเดิมในมาตรา 68 (8) ถูกยกเลิกและใช้ข้อความใหม่แทนแล้ว โดยมาตรา 14 และเพิ่มเติม (9) โดยมาตรา 15 ของ พ.ร.บ. สภาตำบลและองค์การบริหารส่วนตำบล (ฉบับที่ 3) พ.ศ. 2542 ตามลำดับ)</w:t>
      </w:r>
    </w:p>
    <w:p w:rsidR="00C803EB" w:rsidRPr="00A66066" w:rsidRDefault="0013160A" w:rsidP="00D87A51">
      <w:pPr>
        <w:spacing w:after="0" w:line="240" w:lineRule="auto"/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/>
          <w:spacing w:val="-8"/>
        </w:rPr>
        <w:t xml:space="preserve"> </w:t>
      </w:r>
      <w:r>
        <w:rPr>
          <w:rFonts w:ascii="TH SarabunIT๙" w:hAnsi="TH SarabunIT๙" w:cs="TH SarabunIT๙"/>
          <w:spacing w:val="-8"/>
        </w:rPr>
        <w:tab/>
      </w:r>
      <w:r>
        <w:rPr>
          <w:rFonts w:ascii="TH SarabunIT๙" w:hAnsi="TH SarabunIT๙" w:cs="TH SarabunIT๙"/>
          <w:spacing w:val="-8"/>
        </w:rPr>
        <w:tab/>
      </w:r>
      <w:r w:rsidR="00C803EB" w:rsidRPr="00A66066">
        <w:rPr>
          <w:rFonts w:ascii="TH SarabunIT๙" w:hAnsi="TH SarabunIT๙" w:cs="TH SarabunIT๙"/>
          <w:spacing w:val="-8"/>
        </w:rPr>
        <w:t xml:space="preserve">3. </w:t>
      </w:r>
      <w:r w:rsidR="00C803EB" w:rsidRPr="00A66066">
        <w:rPr>
          <w:rFonts w:ascii="TH SarabunIT๙" w:hAnsi="TH SarabunIT๙" w:cs="TH SarabunIT๙" w:hint="cs"/>
          <w:spacing w:val="-8"/>
          <w:cs/>
        </w:rPr>
        <w:t>องค์การบริหารส่วนตำบล</w:t>
      </w:r>
      <w:r w:rsidR="00736690" w:rsidRPr="00A66066">
        <w:rPr>
          <w:rFonts w:ascii="TH SarabunIT๙" w:hAnsi="TH SarabunIT๙" w:cs="TH SarabunIT๙" w:hint="cs"/>
          <w:spacing w:val="-8"/>
          <w:cs/>
        </w:rPr>
        <w:t xml:space="preserve"> (</w:t>
      </w:r>
      <w:proofErr w:type="spellStart"/>
      <w:r w:rsidR="00736690" w:rsidRPr="00A66066">
        <w:rPr>
          <w:rFonts w:ascii="TH SarabunIT๙" w:hAnsi="TH SarabunIT๙" w:cs="TH SarabunIT๙" w:hint="cs"/>
          <w:spacing w:val="-8"/>
          <w:cs/>
        </w:rPr>
        <w:t>อบต</w:t>
      </w:r>
      <w:proofErr w:type="spellEnd"/>
      <w:r w:rsidR="00736690" w:rsidRPr="00A66066">
        <w:rPr>
          <w:rFonts w:ascii="TH SarabunIT๙" w:hAnsi="TH SarabunIT๙" w:cs="TH SarabunIT๙" w:hint="cs"/>
          <w:spacing w:val="-8"/>
          <w:cs/>
        </w:rPr>
        <w:t>.</w:t>
      </w:r>
      <w:r w:rsidR="00AC4A46" w:rsidRPr="00A66066">
        <w:rPr>
          <w:rFonts w:ascii="TH SarabunIT๙" w:hAnsi="TH SarabunIT๙" w:cs="TH SarabunIT๙" w:hint="cs"/>
          <w:spacing w:val="-8"/>
          <w:cs/>
        </w:rPr>
        <w:t>) อาจทำให้เขตองค์การบริหารส่วนตำบล ดังต่อไปนี้ (มาตรา 68)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(1) ให้มีน้ำเพื่อการอุปโภค บริโภคและการเกษตร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(2) ให้มีและบำรุงไฟฟ้าหรือแสงสว่างโดยวิธีอื่น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(3) ให้มีและบำรุงรักษาทางระบายน้ำ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(4) ให้มีและบำรุงสถานที่ประชุม การกีฬา การพักผ่อนหย่อนใจและสวนสาธารณะ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(5) ให้มีและส่งเสริมกลุ่มเกษตรกร และกิจการสหกรณ์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(6) ส่งเสริมให้มีอุตสาหกรรมในครอบครัว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(7) บำรุงและส่งเสริมการประกอบอาชีพ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(8) การคุ้มครองดูแลและรักษาทรัพย์สินอันเป็นสาธารณสมบัติของแผ่นดิน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(9) หาผลประโยชน์จากทรัพย์สินของ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(10) ให้มีตลาด ท่าเทียบเรือ และท่าข้าม</w:t>
      </w:r>
    </w:p>
    <w:p w:rsidR="007F7A56" w:rsidRDefault="007F7A56" w:rsidP="007F7A56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-6-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(11) กิจการเกี่ยวกับการพาณิชย์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(12) การท่องเที่ยว</w:t>
      </w:r>
    </w:p>
    <w:p w:rsidR="00AC4A46" w:rsidRDefault="00AC4A46" w:rsidP="00432A30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(13) การผังเมือง</w:t>
      </w:r>
    </w:p>
    <w:p w:rsidR="00186A06" w:rsidRDefault="00186A0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(ความเดิมในมาตรา 68 (12) และ (13) เพิ่มเติมโดยมาตรา 16 ของ พ.ร.บ.สภาตำบลและองค์การบริหารส่วนตำบล (ฉบับที่ 3) พ.ศ. 2542</w:t>
      </w: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04132D" w:rsidRDefault="0004132D" w:rsidP="00AC4A46">
      <w:pPr>
        <w:spacing w:after="0" w:line="240" w:lineRule="auto"/>
        <w:rPr>
          <w:rFonts w:ascii="TH SarabunIT๙" w:hAnsi="TH SarabunIT๙" w:cs="TH SarabunIT๙"/>
        </w:rPr>
      </w:pPr>
    </w:p>
    <w:p w:rsidR="0004132D" w:rsidRDefault="0004132D" w:rsidP="00AC4A46">
      <w:pPr>
        <w:spacing w:after="0" w:line="240" w:lineRule="auto"/>
        <w:rPr>
          <w:rFonts w:ascii="TH SarabunIT๙" w:hAnsi="TH SarabunIT๙" w:cs="TH SarabunIT๙"/>
        </w:rPr>
      </w:pPr>
    </w:p>
    <w:p w:rsidR="0004132D" w:rsidRDefault="0004132D" w:rsidP="00AC4A46">
      <w:pPr>
        <w:spacing w:after="0" w:line="240" w:lineRule="auto"/>
        <w:rPr>
          <w:rFonts w:ascii="TH SarabunIT๙" w:hAnsi="TH SarabunIT๙" w:cs="TH SarabunIT๙"/>
        </w:rPr>
      </w:pPr>
    </w:p>
    <w:p w:rsidR="0004132D" w:rsidRDefault="0004132D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2179A3" w:rsidRDefault="002179A3" w:rsidP="00AC4A46">
      <w:pPr>
        <w:spacing w:after="0" w:line="240" w:lineRule="auto"/>
        <w:rPr>
          <w:rFonts w:ascii="TH SarabunIT๙" w:hAnsi="TH SarabunIT๙" w:cs="TH SarabunIT๙"/>
        </w:rPr>
      </w:pPr>
    </w:p>
    <w:p w:rsidR="002179A3" w:rsidRDefault="002179A3" w:rsidP="00AC4A46">
      <w:pPr>
        <w:spacing w:after="0" w:line="240" w:lineRule="auto"/>
        <w:rPr>
          <w:rFonts w:ascii="TH SarabunIT๙" w:hAnsi="TH SarabunIT๙" w:cs="TH SarabunIT๙"/>
        </w:rPr>
      </w:pPr>
    </w:p>
    <w:p w:rsidR="002179A3" w:rsidRDefault="002179A3" w:rsidP="00AC4A46">
      <w:pPr>
        <w:spacing w:after="0" w:line="240" w:lineRule="auto"/>
        <w:rPr>
          <w:rFonts w:ascii="TH SarabunIT๙" w:hAnsi="TH SarabunIT๙" w:cs="TH SarabunIT๙"/>
        </w:rPr>
      </w:pPr>
    </w:p>
    <w:p w:rsidR="002179A3" w:rsidRDefault="002179A3" w:rsidP="00AC4A46">
      <w:pPr>
        <w:spacing w:after="0" w:line="240" w:lineRule="auto"/>
        <w:rPr>
          <w:rFonts w:ascii="TH SarabunIT๙" w:hAnsi="TH SarabunIT๙" w:cs="TH SarabunIT๙"/>
        </w:rPr>
      </w:pPr>
    </w:p>
    <w:p w:rsidR="002179A3" w:rsidRDefault="007F7A56" w:rsidP="007F7A56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-7-</w:t>
      </w:r>
    </w:p>
    <w:p w:rsidR="00B1694A" w:rsidRPr="007D6F77" w:rsidRDefault="00B1694A" w:rsidP="007D6F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D6F77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บทที่ 2</w:t>
      </w:r>
    </w:p>
    <w:p w:rsidR="00B1694A" w:rsidRPr="007D6F77" w:rsidRDefault="00B1694A" w:rsidP="007D6F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7D6F77">
        <w:rPr>
          <w:rFonts w:ascii="TH SarabunIT๙" w:hAnsi="TH SarabunIT๙" w:cs="TH SarabunIT๙" w:hint="cs"/>
          <w:b/>
          <w:bCs/>
          <w:sz w:val="48"/>
          <w:szCs w:val="48"/>
          <w:cs/>
        </w:rPr>
        <w:t>สภาพทั่วไปและข้อมูลพื้นฐานที่สำคัญของตำบล</w:t>
      </w:r>
    </w:p>
    <w:p w:rsidR="005B198C" w:rsidRDefault="007D6F77" w:rsidP="007D6F77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</w:t>
      </w: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Pr="005C7C8C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ด้านกายภาพ</w:t>
      </w: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1.1 </w:t>
      </w:r>
      <w:r>
        <w:rPr>
          <w:rFonts w:ascii="TH SarabunIT๙" w:eastAsia="Angsana New" w:hAnsi="TH SarabunIT๙" w:cs="TH SarabunIT๙" w:hint="cs"/>
          <w:b/>
          <w:bCs/>
          <w:cs/>
        </w:rPr>
        <w:t>ที่ตั้งของหมู่บ้านหรือตำบล</w:t>
      </w:r>
    </w:p>
    <w:p w:rsidR="002179A3" w:rsidRPr="00653635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653635">
        <w:rPr>
          <w:rFonts w:ascii="TH SarabunIT๙" w:eastAsia="Angsana New" w:hAnsi="TH SarabunIT๙" w:cs="TH SarabunIT๙"/>
          <w:cs/>
        </w:rPr>
        <w:t>ตำบล</w:t>
      </w:r>
      <w:r>
        <w:rPr>
          <w:rFonts w:ascii="TH SarabunIT๙" w:eastAsia="Angsana New" w:hAnsi="TH SarabunIT๙" w:cs="TH SarabunIT๙" w:hint="cs"/>
          <w:cs/>
        </w:rPr>
        <w:t>ถ้ำทะลุ</w:t>
      </w:r>
      <w:r w:rsidRPr="00653635">
        <w:rPr>
          <w:rFonts w:ascii="TH SarabunIT๙" w:eastAsia="Angsana New" w:hAnsi="TH SarabunIT๙" w:cs="TH SarabunIT๙"/>
          <w:cs/>
        </w:rPr>
        <w:t>ตั้งอยู่ทางทิศ</w:t>
      </w:r>
      <w:r>
        <w:rPr>
          <w:rFonts w:ascii="TH SarabunIT๙" w:eastAsia="Angsana New" w:hAnsi="TH SarabunIT๙" w:cs="TH SarabunIT๙" w:hint="cs"/>
          <w:cs/>
        </w:rPr>
        <w:t>ตะวันตก</w:t>
      </w:r>
      <w:r w:rsidRPr="00653635">
        <w:rPr>
          <w:rFonts w:ascii="TH SarabunIT๙" w:eastAsia="Angsana New" w:hAnsi="TH SarabunIT๙" w:cs="TH SarabunIT๙"/>
          <w:cs/>
        </w:rPr>
        <w:t>ของอำเภอ</w:t>
      </w:r>
      <w:proofErr w:type="spellStart"/>
      <w:r>
        <w:rPr>
          <w:rFonts w:ascii="TH SarabunIT๙" w:eastAsia="Angsana New" w:hAnsi="TH SarabunIT๙" w:cs="TH SarabunIT๙" w:hint="cs"/>
          <w:cs/>
        </w:rPr>
        <w:t>บันนังสตา</w:t>
      </w:r>
      <w:proofErr w:type="spellEnd"/>
      <w:r w:rsidRPr="00653635">
        <w:rPr>
          <w:rFonts w:ascii="TH SarabunIT๙" w:eastAsia="Angsana New" w:hAnsi="TH SarabunIT๙" w:cs="TH SarabunIT๙"/>
          <w:cs/>
        </w:rPr>
        <w:t xml:space="preserve">ไปเป็นระยะทางประมาณ  </w:t>
      </w:r>
      <w:r>
        <w:rPr>
          <w:rFonts w:ascii="TH SarabunIT๙" w:eastAsia="Angsana New" w:hAnsi="TH SarabunIT๙" w:cs="TH SarabunIT๙" w:hint="cs"/>
          <w:cs/>
        </w:rPr>
        <w:t>10</w:t>
      </w:r>
      <w:r w:rsidRPr="00653635">
        <w:rPr>
          <w:rFonts w:ascii="TH SarabunIT๙" w:eastAsia="Angsana New" w:hAnsi="TH SarabunIT๙" w:cs="TH SarabunIT๙"/>
        </w:rPr>
        <w:t xml:space="preserve">  </w:t>
      </w:r>
      <w:r w:rsidRPr="00653635">
        <w:rPr>
          <w:rFonts w:ascii="TH SarabunIT๙" w:eastAsia="Angsana New" w:hAnsi="TH SarabunIT๙" w:cs="TH SarabunIT๙"/>
          <w:cs/>
        </w:rPr>
        <w:t xml:space="preserve">กิโลเมตรมีพื้นที่ประมาณ </w:t>
      </w:r>
      <w:r>
        <w:rPr>
          <w:rFonts w:ascii="TH SarabunIT๙" w:eastAsia="Angsana New" w:hAnsi="TH SarabunIT๙" w:cs="TH SarabunIT๙" w:hint="cs"/>
          <w:cs/>
        </w:rPr>
        <w:t xml:space="preserve">67 </w:t>
      </w:r>
      <w:r w:rsidRPr="00653635">
        <w:rPr>
          <w:rFonts w:ascii="TH SarabunIT๙" w:eastAsia="Angsana New" w:hAnsi="TH SarabunIT๙" w:cs="TH SarabunIT๙"/>
          <w:cs/>
        </w:rPr>
        <w:t>ตารางกิโลเมตร โดยมีอาณาเขตติดกับพื้นที่ตำบลต่าง ๆ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653635">
        <w:rPr>
          <w:rFonts w:ascii="TH SarabunIT๙" w:eastAsia="Angsana New" w:hAnsi="TH SarabunIT๙" w:cs="TH SarabunIT๙"/>
          <w:cs/>
        </w:rPr>
        <w:t>ดังนี้</w:t>
      </w:r>
    </w:p>
    <w:p w:rsidR="002179A3" w:rsidRPr="00C843C3" w:rsidRDefault="002179A3" w:rsidP="002179A3">
      <w:pPr>
        <w:pStyle w:val="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843C3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Pr="00C843C3">
        <w:rPr>
          <w:rFonts w:ascii="TH SarabunPSK" w:hAnsi="TH SarabunPSK" w:cs="TH SarabunPSK"/>
          <w:sz w:val="32"/>
          <w:szCs w:val="32"/>
        </w:rPr>
        <w:tab/>
      </w:r>
      <w:r w:rsidRPr="00C843C3">
        <w:rPr>
          <w:rFonts w:ascii="TH SarabunPSK" w:hAnsi="TH SarabunPSK" w:cs="TH SarabunPSK"/>
          <w:sz w:val="32"/>
          <w:szCs w:val="32"/>
          <w:cs/>
        </w:rPr>
        <w:t>ติดต่อ</w:t>
      </w:r>
      <w:r w:rsidRPr="00C843C3">
        <w:rPr>
          <w:rFonts w:ascii="TH SarabunPSK" w:hAnsi="TH SarabunPSK" w:cs="TH SarabunPSK"/>
          <w:sz w:val="32"/>
          <w:szCs w:val="32"/>
        </w:rPr>
        <w:tab/>
      </w:r>
      <w:r w:rsidRPr="00C843C3">
        <w:rPr>
          <w:rFonts w:ascii="TH SarabunPSK" w:hAnsi="TH SarabunPSK" w:cs="TH SarabunPSK"/>
          <w:sz w:val="32"/>
          <w:szCs w:val="32"/>
          <w:cs/>
        </w:rPr>
        <w:t>ตำบล</w:t>
      </w:r>
      <w:proofErr w:type="spellStart"/>
      <w:r w:rsidRPr="00C843C3">
        <w:rPr>
          <w:rFonts w:ascii="TH SarabunPSK" w:hAnsi="TH SarabunPSK" w:cs="TH SarabunPSK"/>
          <w:sz w:val="32"/>
          <w:szCs w:val="32"/>
          <w:cs/>
        </w:rPr>
        <w:t>ปะแต</w:t>
      </w:r>
      <w:proofErr w:type="spellEnd"/>
      <w:r w:rsidRPr="00C843C3">
        <w:rPr>
          <w:rFonts w:ascii="TH SarabunPSK" w:hAnsi="TH SarabunPSK" w:cs="TH SarabunPSK"/>
          <w:sz w:val="32"/>
          <w:szCs w:val="32"/>
          <w:cs/>
        </w:rPr>
        <w:t xml:space="preserve">  อำเภอยะหา   จังหวัดยะลา</w:t>
      </w:r>
    </w:p>
    <w:p w:rsidR="002179A3" w:rsidRPr="00C843C3" w:rsidRDefault="002179A3" w:rsidP="002179A3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C843C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ab/>
      </w:r>
      <w:r w:rsidRPr="00C843C3">
        <w:rPr>
          <w:rFonts w:ascii="TH SarabunPSK" w:hAnsi="TH SarabunPSK" w:cs="TH SarabunPSK"/>
          <w:cs/>
        </w:rPr>
        <w:t>ทิศใต้</w:t>
      </w:r>
      <w:r w:rsidRPr="00C843C3">
        <w:rPr>
          <w:rFonts w:ascii="TH SarabunPSK" w:hAnsi="TH SarabunPSK" w:cs="TH SarabunPSK"/>
        </w:rPr>
        <w:tab/>
      </w:r>
      <w:r w:rsidRPr="00C843C3">
        <w:rPr>
          <w:rFonts w:ascii="TH SarabunPSK" w:hAnsi="TH SarabunPSK" w:cs="TH SarabunPSK"/>
        </w:rPr>
        <w:tab/>
      </w:r>
      <w:r w:rsidRPr="00C843C3">
        <w:rPr>
          <w:rFonts w:ascii="TH SarabunPSK" w:hAnsi="TH SarabunPSK" w:cs="TH SarabunPSK"/>
          <w:cs/>
        </w:rPr>
        <w:t>ติดต่อ</w:t>
      </w:r>
      <w:r w:rsidRPr="00C843C3">
        <w:rPr>
          <w:rFonts w:ascii="TH SarabunPSK" w:hAnsi="TH SarabunPSK" w:cs="TH SarabunPSK"/>
        </w:rPr>
        <w:tab/>
      </w:r>
      <w:r w:rsidRPr="00C843C3">
        <w:rPr>
          <w:rFonts w:ascii="TH SarabunPSK" w:hAnsi="TH SarabunPSK" w:cs="TH SarabunPSK"/>
          <w:cs/>
        </w:rPr>
        <w:t>ตำบลคีรีเขต  อำเภอธารโต  จังหวัดยะลา</w:t>
      </w:r>
    </w:p>
    <w:p w:rsidR="002179A3" w:rsidRPr="00C843C3" w:rsidRDefault="002179A3" w:rsidP="002179A3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C843C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ab/>
      </w:r>
      <w:r w:rsidRPr="00C843C3">
        <w:rPr>
          <w:rFonts w:ascii="TH SarabunPSK" w:hAnsi="TH SarabunPSK" w:cs="TH SarabunPSK"/>
          <w:cs/>
        </w:rPr>
        <w:t>ทิศตะวันออก</w:t>
      </w:r>
      <w:r w:rsidRPr="00C843C3">
        <w:rPr>
          <w:rFonts w:ascii="TH SarabunPSK" w:hAnsi="TH SarabunPSK" w:cs="TH SarabunPSK"/>
        </w:rPr>
        <w:tab/>
      </w:r>
      <w:r w:rsidRPr="00C843C3">
        <w:rPr>
          <w:rFonts w:ascii="TH SarabunPSK" w:hAnsi="TH SarabunPSK" w:cs="TH SarabunPSK"/>
          <w:cs/>
        </w:rPr>
        <w:t>ติดต่อ</w:t>
      </w:r>
      <w:r w:rsidRPr="00C843C3">
        <w:rPr>
          <w:rFonts w:ascii="TH SarabunPSK" w:hAnsi="TH SarabunPSK" w:cs="TH SarabunPSK"/>
        </w:rPr>
        <w:tab/>
      </w:r>
      <w:r w:rsidRPr="00C843C3">
        <w:rPr>
          <w:rFonts w:ascii="TH SarabunPSK" w:hAnsi="TH SarabunPSK" w:cs="TH SarabunPSK"/>
          <w:cs/>
        </w:rPr>
        <w:t>ตำบล</w:t>
      </w:r>
      <w:proofErr w:type="spellStart"/>
      <w:r w:rsidRPr="00C843C3">
        <w:rPr>
          <w:rFonts w:ascii="TH SarabunPSK" w:hAnsi="TH SarabunPSK" w:cs="TH SarabunPSK"/>
          <w:cs/>
        </w:rPr>
        <w:t>บันนังสตา</w:t>
      </w:r>
      <w:proofErr w:type="spellEnd"/>
      <w:r w:rsidRPr="00C843C3">
        <w:rPr>
          <w:rFonts w:ascii="TH SarabunPSK" w:hAnsi="TH SarabunPSK" w:cs="TH SarabunPSK"/>
          <w:cs/>
        </w:rPr>
        <w:t xml:space="preserve">  จังหวัดยะลา</w:t>
      </w:r>
    </w:p>
    <w:p w:rsidR="002179A3" w:rsidRPr="005C7C8C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16"/>
          <w:szCs w:val="16"/>
        </w:rPr>
      </w:pPr>
      <w:r w:rsidRPr="00C843C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ab/>
      </w:r>
      <w:r w:rsidRPr="00C843C3">
        <w:rPr>
          <w:rFonts w:ascii="TH SarabunPSK" w:hAnsi="TH SarabunPSK" w:cs="TH SarabunPSK"/>
          <w:cs/>
        </w:rPr>
        <w:t>ทิศตะวันตก</w:t>
      </w:r>
      <w:r w:rsidRPr="00C843C3">
        <w:rPr>
          <w:rFonts w:ascii="TH SarabunPSK" w:hAnsi="TH SarabunPSK" w:cs="TH SarabunPSK"/>
        </w:rPr>
        <w:tab/>
      </w:r>
      <w:r w:rsidRPr="00C843C3">
        <w:rPr>
          <w:rFonts w:ascii="TH SarabunPSK" w:hAnsi="TH SarabunPSK" w:cs="TH SarabunPSK"/>
          <w:cs/>
        </w:rPr>
        <w:t>ติดต่อ</w:t>
      </w:r>
      <w:r w:rsidRPr="00C843C3">
        <w:rPr>
          <w:rFonts w:ascii="TH SarabunPSK" w:hAnsi="TH SarabunPSK" w:cs="TH SarabunPSK"/>
        </w:rPr>
        <w:tab/>
      </w:r>
      <w:proofErr w:type="spellStart"/>
      <w:r w:rsidRPr="00C843C3">
        <w:rPr>
          <w:rFonts w:ascii="TH SarabunPSK" w:hAnsi="TH SarabunPSK" w:cs="TH SarabunPSK"/>
          <w:cs/>
        </w:rPr>
        <w:t>รัฐเคดาห์</w:t>
      </w:r>
      <w:proofErr w:type="spellEnd"/>
      <w:r w:rsidRPr="00C843C3">
        <w:rPr>
          <w:rFonts w:ascii="TH SarabunPSK" w:hAnsi="TH SarabunPSK" w:cs="TH SarabunPSK"/>
          <w:cs/>
        </w:rPr>
        <w:t xml:space="preserve">  ประเทศมาเลเซีย</w:t>
      </w: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1.2 </w:t>
      </w:r>
      <w:r>
        <w:rPr>
          <w:rFonts w:ascii="TH SarabunIT๙" w:eastAsia="Angsana New" w:hAnsi="TH SarabunIT๙" w:cs="TH SarabunIT๙" w:hint="cs"/>
          <w:b/>
          <w:bCs/>
          <w:cs/>
        </w:rPr>
        <w:t>ลักษณะภูมิประเทศ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C843C3">
        <w:rPr>
          <w:rFonts w:ascii="TH SarabunPSK" w:hAnsi="TH SarabunPSK" w:cs="TH SarabunPSK"/>
          <w:cs/>
        </w:rPr>
        <w:t>มีลักษณะพื้นที่</w:t>
      </w:r>
      <w:r>
        <w:rPr>
          <w:rFonts w:ascii="TH SarabunPSK" w:hAnsi="TH SarabunPSK" w:cs="TH SarabunPSK" w:hint="cs"/>
          <w:cs/>
        </w:rPr>
        <w:t>โดยทั่วไปเป็นภูเขาสูง</w:t>
      </w:r>
      <w:r w:rsidRPr="00C843C3">
        <w:rPr>
          <w:rFonts w:ascii="TH SarabunPSK" w:hAnsi="TH SarabunPSK" w:cs="TH SarabunPSK"/>
          <w:cs/>
        </w:rPr>
        <w:t xml:space="preserve"> มีที่ราบบางส่วน และมีสภาพเป็นป่าดงดิบที่ยังคงมีความอุดมสมบูรณ์ </w:t>
      </w:r>
      <w:r w:rsidRPr="00653635">
        <w:rPr>
          <w:rFonts w:ascii="TH SarabunIT๙" w:eastAsia="Angsana New" w:hAnsi="TH SarabunIT๙" w:cs="TH SarabunIT๙"/>
          <w:cs/>
        </w:rPr>
        <w:t>ซึ่งเป็นพื้นที่ทำการเกษตรและเป็นที่อยู่อาศัย</w:t>
      </w:r>
    </w:p>
    <w:p w:rsidR="002179A3" w:rsidRPr="005C7C8C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1.3 </w:t>
      </w:r>
      <w:r>
        <w:rPr>
          <w:rFonts w:ascii="TH SarabunIT๙" w:eastAsia="Angsana New" w:hAnsi="TH SarabunIT๙" w:cs="TH SarabunIT๙" w:hint="cs"/>
          <w:b/>
          <w:bCs/>
          <w:cs/>
        </w:rPr>
        <w:t>ลักษณะภูมิอากาศ</w:t>
      </w:r>
    </w:p>
    <w:p w:rsidR="002179A3" w:rsidRPr="005B18F8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cs/>
        </w:rPr>
      </w:pPr>
      <w:r w:rsidRPr="005B18F8">
        <w:rPr>
          <w:rFonts w:ascii="TH SarabunIT๙" w:eastAsia="Angsana New" w:hAnsi="TH SarabunIT๙" w:cs="TH SarabunIT๙" w:hint="cs"/>
          <w:cs/>
        </w:rPr>
        <w:t xml:space="preserve">มี </w:t>
      </w:r>
      <w:r>
        <w:rPr>
          <w:rFonts w:ascii="TH SarabunIT๙" w:eastAsia="Angsana New" w:hAnsi="TH SarabunIT๙" w:cs="TH SarabunIT๙"/>
        </w:rPr>
        <w:t>2</w:t>
      </w:r>
      <w:r w:rsidRPr="005B18F8">
        <w:rPr>
          <w:rFonts w:ascii="TH SarabunIT๙" w:eastAsia="Angsana New" w:hAnsi="TH SarabunIT๙" w:cs="TH SarabunIT๙"/>
        </w:rPr>
        <w:t xml:space="preserve"> </w:t>
      </w:r>
      <w:r w:rsidRPr="005B18F8">
        <w:rPr>
          <w:rFonts w:ascii="TH SarabunIT๙" w:eastAsia="Angsana New" w:hAnsi="TH SarabunIT๙" w:cs="TH SarabunIT๙" w:hint="cs"/>
          <w:cs/>
        </w:rPr>
        <w:t xml:space="preserve">ฤดู ได้แก่ ฤดูร้อน </w:t>
      </w:r>
      <w:r>
        <w:rPr>
          <w:rFonts w:ascii="TH SarabunIT๙" w:eastAsia="Angsana New" w:hAnsi="TH SarabunIT๙" w:cs="TH SarabunIT๙" w:hint="cs"/>
          <w:cs/>
        </w:rPr>
        <w:t>และ</w:t>
      </w:r>
      <w:r w:rsidRPr="005B18F8">
        <w:rPr>
          <w:rFonts w:ascii="TH SarabunIT๙" w:eastAsia="Angsana New" w:hAnsi="TH SarabunIT๙" w:cs="TH SarabunIT๙" w:hint="cs"/>
          <w:cs/>
        </w:rPr>
        <w:t xml:space="preserve">ฤดูฝน </w:t>
      </w:r>
    </w:p>
    <w:p w:rsidR="002179A3" w:rsidRPr="005C7C8C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1.4 </w:t>
      </w:r>
      <w:r>
        <w:rPr>
          <w:rFonts w:ascii="TH SarabunIT๙" w:eastAsia="Angsana New" w:hAnsi="TH SarabunIT๙" w:cs="TH SarabunIT๙" w:hint="cs"/>
          <w:b/>
          <w:bCs/>
          <w:cs/>
        </w:rPr>
        <w:t>ลักษณะของดิน</w:t>
      </w:r>
    </w:p>
    <w:p w:rsidR="002179A3" w:rsidRPr="005B18F8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364134">
        <w:rPr>
          <w:rFonts w:ascii="TH SarabunIT๙" w:eastAsia="Angsana New" w:hAnsi="TH SarabunIT๙" w:cs="TH SarabunIT๙" w:hint="cs"/>
          <w:cs/>
        </w:rPr>
        <w:t xml:space="preserve">ลักษณะของดินในพื้นที่เป็นดินร่วน </w:t>
      </w:r>
      <w:r>
        <w:rPr>
          <w:rFonts w:ascii="TH SarabunIT๙" w:eastAsia="Angsana New" w:hAnsi="TH SarabunIT๙" w:cs="TH SarabunIT๙" w:hint="cs"/>
          <w:cs/>
        </w:rPr>
        <w:t>ปนดินทราย</w:t>
      </w:r>
      <w:r w:rsidRPr="00364134">
        <w:rPr>
          <w:rFonts w:ascii="TH SarabunIT๙" w:eastAsia="Angsana New" w:hAnsi="TH SarabunIT๙" w:cs="TH SarabunIT๙" w:hint="cs"/>
          <w:cs/>
        </w:rPr>
        <w:t xml:space="preserve"> พื้นที่ราบและสูงชันเหมาะแก่การเพาะปลูกยางพารา </w:t>
      </w:r>
      <w:r>
        <w:rPr>
          <w:rFonts w:ascii="TH SarabunIT๙" w:eastAsia="Angsana New" w:hAnsi="TH SarabunIT๙" w:cs="TH SarabunIT๙" w:hint="cs"/>
          <w:cs/>
        </w:rPr>
        <w:t>ปลูก</w:t>
      </w:r>
      <w:r w:rsidRPr="00364134">
        <w:rPr>
          <w:rFonts w:ascii="TH SarabunIT๙" w:eastAsia="Angsana New" w:hAnsi="TH SarabunIT๙" w:cs="TH SarabunIT๙" w:hint="cs"/>
          <w:cs/>
        </w:rPr>
        <w:t>ไม้</w:t>
      </w:r>
      <w:r>
        <w:rPr>
          <w:rFonts w:ascii="TH SarabunIT๙" w:eastAsia="Angsana New" w:hAnsi="TH SarabunIT๙" w:cs="TH SarabunIT๙" w:hint="cs"/>
          <w:cs/>
        </w:rPr>
        <w:t>ผล</w:t>
      </w:r>
      <w:r w:rsidRPr="00364134">
        <w:rPr>
          <w:rFonts w:ascii="TH SarabunIT๙" w:eastAsia="Angsana New" w:hAnsi="TH SarabunIT๙" w:cs="TH SarabunIT๙" w:hint="cs"/>
          <w:cs/>
        </w:rPr>
        <w:t xml:space="preserve"> กล้วยหิน</w:t>
      </w:r>
    </w:p>
    <w:p w:rsidR="002179A3" w:rsidRPr="005C7C8C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1.5 </w:t>
      </w:r>
      <w:r>
        <w:rPr>
          <w:rFonts w:ascii="TH SarabunIT๙" w:eastAsia="Angsana New" w:hAnsi="TH SarabunIT๙" w:cs="TH SarabunIT๙" w:hint="cs"/>
          <w:b/>
          <w:bCs/>
          <w:cs/>
        </w:rPr>
        <w:t>ลักษณะของแหล่งน้ำ</w:t>
      </w:r>
    </w:p>
    <w:p w:rsidR="002179A3" w:rsidRPr="005B18F8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5B18F8">
        <w:rPr>
          <w:rFonts w:ascii="TH SarabunIT๙" w:eastAsia="Angsana New" w:hAnsi="TH SarabunIT๙" w:cs="TH SarabunIT๙" w:hint="cs"/>
          <w:cs/>
        </w:rPr>
        <w:t xml:space="preserve">มีแหล่งน้ำธรรมชาติไหลผ่าน ได้แก่ </w:t>
      </w:r>
      <w:r>
        <w:rPr>
          <w:rFonts w:ascii="TH SarabunIT๙" w:eastAsia="Angsana New" w:hAnsi="TH SarabunIT๙" w:cs="TH SarabunIT๙" w:hint="cs"/>
          <w:cs/>
        </w:rPr>
        <w:t>คลองน้ำขุ่น</w:t>
      </w:r>
    </w:p>
    <w:p w:rsidR="002179A3" w:rsidRPr="005C7C8C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1.6 </w:t>
      </w:r>
      <w:r>
        <w:rPr>
          <w:rFonts w:ascii="TH SarabunIT๙" w:eastAsia="Angsana New" w:hAnsi="TH SarabunIT๙" w:cs="TH SarabunIT๙" w:hint="cs"/>
          <w:b/>
          <w:bCs/>
          <w:cs/>
        </w:rPr>
        <w:t>ลักษณะของไม้และป่าไม้</w:t>
      </w:r>
    </w:p>
    <w:p w:rsidR="002179A3" w:rsidRPr="005B18F8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364134">
        <w:rPr>
          <w:rFonts w:ascii="TH SarabunIT๙" w:eastAsia="Angsana New" w:hAnsi="TH SarabunIT๙" w:cs="TH SarabunIT๙" w:hint="cs"/>
          <w:cs/>
        </w:rPr>
        <w:t>ในพื้นที่อยู่ในเขตป่าสงวนแห่งชาติบางส่วน</w:t>
      </w:r>
    </w:p>
    <w:p w:rsidR="002179A3" w:rsidRPr="005C7C8C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color w:val="FF0000"/>
        </w:rPr>
      </w:pP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2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ด้านการเมืองการปกครอง</w:t>
      </w: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2.1 </w:t>
      </w:r>
      <w:r>
        <w:rPr>
          <w:rFonts w:ascii="TH SarabunIT๙" w:eastAsia="Angsana New" w:hAnsi="TH SarabunIT๙" w:cs="TH SarabunIT๙" w:hint="cs"/>
          <w:b/>
          <w:bCs/>
          <w:cs/>
        </w:rPr>
        <w:t>เขตการปกครอง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653635">
        <w:rPr>
          <w:rFonts w:ascii="TH SarabunIT๙" w:eastAsia="Angsana New" w:hAnsi="TH SarabunIT๙" w:cs="TH SarabunIT๙"/>
          <w:cs/>
        </w:rPr>
        <w:t>ตำบล</w:t>
      </w:r>
      <w:r>
        <w:rPr>
          <w:rFonts w:ascii="TH SarabunIT๙" w:eastAsia="Angsana New" w:hAnsi="TH SarabunIT๙" w:cs="TH SarabunIT๙" w:hint="cs"/>
          <w:cs/>
        </w:rPr>
        <w:t>ถ้ำทะลุ</w:t>
      </w:r>
      <w:r w:rsidRPr="00653635">
        <w:rPr>
          <w:rFonts w:ascii="TH SarabunIT๙" w:eastAsia="Angsana New" w:hAnsi="TH SarabunIT๙" w:cs="TH SarabunIT๙"/>
          <w:cs/>
        </w:rPr>
        <w:t xml:space="preserve">ประกอบด้วยจำนวนหมู่บ้าน  </w:t>
      </w:r>
      <w:r>
        <w:rPr>
          <w:rFonts w:ascii="TH SarabunIT๙" w:eastAsia="Angsana New" w:hAnsi="TH SarabunIT๙" w:cs="TH SarabunIT๙" w:hint="cs"/>
          <w:cs/>
        </w:rPr>
        <w:t xml:space="preserve">5  </w:t>
      </w:r>
      <w:r w:rsidRPr="00653635">
        <w:rPr>
          <w:rFonts w:ascii="TH SarabunIT๙" w:eastAsia="Angsana New" w:hAnsi="TH SarabunIT๙" w:cs="TH SarabunIT๙"/>
          <w:cs/>
        </w:rPr>
        <w:t xml:space="preserve">หมู่บ้าน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653635">
        <w:rPr>
          <w:rFonts w:ascii="TH SarabunIT๙" w:eastAsia="Angsana New" w:hAnsi="TH SarabunIT๙" w:cs="TH SarabunIT๙"/>
        </w:rPr>
        <w:tab/>
      </w: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2.2 </w:t>
      </w:r>
      <w:r>
        <w:rPr>
          <w:rFonts w:ascii="TH SarabunIT๙" w:eastAsia="Angsana New" w:hAnsi="TH SarabunIT๙" w:cs="TH SarabunIT๙" w:hint="cs"/>
          <w:b/>
          <w:bCs/>
          <w:cs/>
        </w:rPr>
        <w:t>การเลือกตั้ง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color w:val="FF0000"/>
        </w:rPr>
      </w:pPr>
      <w:r w:rsidRPr="005B18F8">
        <w:rPr>
          <w:rFonts w:ascii="TH SarabunIT๙" w:eastAsia="Angsana New" w:hAnsi="TH SarabunIT๙" w:cs="TH SarabunIT๙" w:hint="cs"/>
          <w:cs/>
        </w:rPr>
        <w:t xml:space="preserve">การเลือกตั้งผู้บริหารและสมาชิกสภาองค์การบริหารส่วนตำบล ตามพระราชบัญญัติสภาตำบลและองค์การบริหารส่วนตำบล พ.ศ. </w:t>
      </w:r>
      <w:r w:rsidRPr="005B18F8">
        <w:rPr>
          <w:rFonts w:ascii="TH SarabunIT๙" w:eastAsia="Angsana New" w:hAnsi="TH SarabunIT๙" w:cs="TH SarabunIT๙"/>
        </w:rPr>
        <w:t xml:space="preserve">2537 </w:t>
      </w:r>
      <w:r w:rsidRPr="005B18F8">
        <w:rPr>
          <w:rFonts w:ascii="TH SarabunIT๙" w:eastAsia="Angsana New" w:hAnsi="TH SarabunIT๙" w:cs="TH SarabunIT๙" w:hint="cs"/>
          <w:cs/>
        </w:rPr>
        <w:t xml:space="preserve">และที่แก้ไขเพิ่มเติมถึงปัจจุบัน มีจำนวน </w:t>
      </w:r>
      <w:r>
        <w:rPr>
          <w:rFonts w:ascii="TH SarabunIT๙" w:eastAsia="Angsana New" w:hAnsi="TH SarabunIT๙" w:cs="TH SarabunIT๙"/>
        </w:rPr>
        <w:t>5</w:t>
      </w:r>
      <w:r w:rsidRPr="005B18F8">
        <w:rPr>
          <w:rFonts w:ascii="TH SarabunIT๙" w:eastAsia="Angsana New" w:hAnsi="TH SarabunIT๙" w:cs="TH SarabunIT๙"/>
        </w:rPr>
        <w:t xml:space="preserve"> </w:t>
      </w:r>
      <w:r w:rsidRPr="005B18F8">
        <w:rPr>
          <w:rFonts w:ascii="TH SarabunIT๙" w:eastAsia="Angsana New" w:hAnsi="TH SarabunIT๙" w:cs="TH SarabunIT๙" w:hint="cs"/>
          <w:cs/>
        </w:rPr>
        <w:t xml:space="preserve">หมู่บ้าน หากมีการเลือกตั้งในครั้งหน้า จะมี ผู้บริหารท้องถิ่น (นายกองค์การบริหารส่วนตำบล) จำนวน </w:t>
      </w:r>
      <w:r w:rsidRPr="005B18F8">
        <w:rPr>
          <w:rFonts w:ascii="TH SarabunIT๙" w:eastAsia="Angsana New" w:hAnsi="TH SarabunIT๙" w:cs="TH SarabunIT๙"/>
        </w:rPr>
        <w:t xml:space="preserve">1 </w:t>
      </w:r>
      <w:r w:rsidRPr="005B18F8">
        <w:rPr>
          <w:rFonts w:ascii="TH SarabunIT๙" w:eastAsia="Angsana New" w:hAnsi="TH SarabunIT๙" w:cs="TH SarabunIT๙" w:hint="cs"/>
          <w:cs/>
        </w:rPr>
        <w:t xml:space="preserve">คน จะมีการเลือกตั้งสมาชิกสภาองค์การบริหารส่วนตำบล หมู่บ้านละ </w:t>
      </w:r>
      <w:r w:rsidRPr="005B18F8">
        <w:rPr>
          <w:rFonts w:ascii="TH SarabunIT๙" w:eastAsia="Angsana New" w:hAnsi="TH SarabunIT๙" w:cs="TH SarabunIT๙"/>
        </w:rPr>
        <w:t xml:space="preserve">2 </w:t>
      </w:r>
      <w:r w:rsidRPr="005B18F8">
        <w:rPr>
          <w:rFonts w:ascii="TH SarabunIT๙" w:eastAsia="Angsana New" w:hAnsi="TH SarabunIT๙" w:cs="TH SarabunIT๙" w:hint="cs"/>
          <w:cs/>
        </w:rPr>
        <w:t xml:space="preserve">คน </w:t>
      </w:r>
      <w:r>
        <w:rPr>
          <w:rFonts w:ascii="TH SarabunIT๙" w:eastAsia="Angsana New" w:hAnsi="TH SarabunIT๙" w:cs="TH SarabunIT๙"/>
        </w:rPr>
        <w:t>5</w:t>
      </w:r>
      <w:r w:rsidRPr="005B18F8">
        <w:rPr>
          <w:rFonts w:ascii="TH SarabunIT๙" w:eastAsia="Angsana New" w:hAnsi="TH SarabunIT๙" w:cs="TH SarabunIT๙"/>
        </w:rPr>
        <w:t xml:space="preserve"> </w:t>
      </w:r>
      <w:r w:rsidRPr="005B18F8">
        <w:rPr>
          <w:rFonts w:ascii="TH SarabunIT๙" w:eastAsia="Angsana New" w:hAnsi="TH SarabunIT๙" w:cs="TH SarabunIT๙" w:hint="cs"/>
          <w:cs/>
        </w:rPr>
        <w:t xml:space="preserve">หมู่บ้าน รวมเป็น </w:t>
      </w:r>
      <w:r>
        <w:rPr>
          <w:rFonts w:ascii="TH SarabunIT๙" w:eastAsia="Angsana New" w:hAnsi="TH SarabunIT๙" w:cs="TH SarabunIT๙" w:hint="cs"/>
          <w:cs/>
        </w:rPr>
        <w:t>10</w:t>
      </w:r>
      <w:r w:rsidRPr="005B18F8">
        <w:rPr>
          <w:rFonts w:ascii="TH SarabunIT๙" w:eastAsia="Angsana New" w:hAnsi="TH SarabunIT๙" w:cs="TH SarabunIT๙"/>
        </w:rPr>
        <w:t xml:space="preserve"> </w:t>
      </w:r>
      <w:r w:rsidRPr="005B18F8">
        <w:rPr>
          <w:rFonts w:ascii="TH SarabunIT๙" w:eastAsia="Angsana New" w:hAnsi="TH SarabunIT๙" w:cs="TH SarabunIT๙" w:hint="cs"/>
          <w:cs/>
        </w:rPr>
        <w:t>คน</w:t>
      </w:r>
    </w:p>
    <w:p w:rsidR="007F7A56" w:rsidRDefault="007F7A56" w:rsidP="007F7A56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FF0000"/>
        </w:rPr>
      </w:pPr>
    </w:p>
    <w:p w:rsidR="002179A3" w:rsidRPr="005B18F8" w:rsidRDefault="007F7A56" w:rsidP="007F7A56">
      <w:pPr>
        <w:spacing w:after="0" w:line="240" w:lineRule="auto"/>
        <w:jc w:val="center"/>
        <w:rPr>
          <w:rFonts w:ascii="TH SarabunIT๙" w:eastAsia="Angsana New" w:hAnsi="TH SarabunIT๙" w:cs="TH SarabunIT๙"/>
          <w:cs/>
        </w:rPr>
      </w:pPr>
      <w:r w:rsidRPr="007F7A56">
        <w:rPr>
          <w:rFonts w:ascii="TH SarabunIT๙" w:eastAsia="Angsana New" w:hAnsi="TH SarabunIT๙" w:cs="TH SarabunIT๙"/>
        </w:rPr>
        <w:t>-8-</w:t>
      </w: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lastRenderedPageBreak/>
        <w:t>3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ประชากร</w:t>
      </w: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3.1 </w:t>
      </w:r>
      <w:r>
        <w:rPr>
          <w:rFonts w:ascii="TH SarabunIT๙" w:eastAsia="Angsana New" w:hAnsi="TH SarabunIT๙" w:cs="TH SarabunIT๙" w:hint="cs"/>
          <w:b/>
          <w:bCs/>
          <w:cs/>
        </w:rPr>
        <w:t>ข้อมูลเกี่ยวกับจำนวนประชากร</w:t>
      </w:r>
    </w:p>
    <w:p w:rsidR="002179A3" w:rsidRPr="00DC1C14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 w:rsidRPr="00DC1C14">
        <w:rPr>
          <w:rFonts w:ascii="TH SarabunIT๙" w:eastAsia="Angsana New" w:hAnsi="TH SarabunIT๙" w:cs="TH SarabunIT๙"/>
          <w:cs/>
        </w:rPr>
        <w:t xml:space="preserve">ประชากรทั้งสิ้น  จำนวน  </w:t>
      </w:r>
      <w:r>
        <w:rPr>
          <w:rFonts w:ascii="TH SarabunIT๙" w:eastAsia="Angsana New" w:hAnsi="TH SarabunIT๙" w:cs="TH SarabunIT๙"/>
        </w:rPr>
        <w:t>3</w:t>
      </w:r>
      <w:r w:rsidRPr="00DC1C14">
        <w:rPr>
          <w:rFonts w:ascii="TH SarabunIT๙" w:eastAsia="Angsana New" w:hAnsi="TH SarabunIT๙" w:cs="TH SarabunIT๙" w:hint="cs"/>
        </w:rPr>
        <w:t>,</w:t>
      </w:r>
      <w:r>
        <w:rPr>
          <w:rFonts w:ascii="TH SarabunIT๙" w:eastAsia="Angsana New" w:hAnsi="TH SarabunIT๙" w:cs="TH SarabunIT๙"/>
        </w:rPr>
        <w:t>136</w:t>
      </w:r>
      <w:r w:rsidRPr="00DC1C14">
        <w:rPr>
          <w:rFonts w:ascii="TH SarabunIT๙" w:eastAsia="Angsana New" w:hAnsi="TH SarabunIT๙" w:cs="TH SarabunIT๙" w:hint="cs"/>
          <w:cs/>
        </w:rPr>
        <w:t xml:space="preserve"> คน แยกเป็นชาย  </w:t>
      </w:r>
      <w:r>
        <w:rPr>
          <w:rFonts w:ascii="TH SarabunIT๙" w:eastAsia="Angsana New" w:hAnsi="TH SarabunIT๙" w:cs="TH SarabunIT๙" w:hint="cs"/>
          <w:cs/>
        </w:rPr>
        <w:t>1</w:t>
      </w:r>
      <w:r w:rsidRPr="00DC1C14">
        <w:rPr>
          <w:rFonts w:ascii="TH SarabunIT๙" w:eastAsia="Angsana New" w:hAnsi="TH SarabunIT๙" w:cs="TH SarabunIT๙" w:hint="cs"/>
        </w:rPr>
        <w:t>,</w:t>
      </w:r>
      <w:r>
        <w:rPr>
          <w:rFonts w:ascii="TH SarabunIT๙" w:eastAsia="Angsana New" w:hAnsi="TH SarabunIT๙" w:cs="TH SarabunIT๙"/>
        </w:rPr>
        <w:t>723</w:t>
      </w:r>
      <w:r w:rsidRPr="00DC1C14">
        <w:rPr>
          <w:rFonts w:ascii="TH SarabunIT๙" w:eastAsia="Angsana New" w:hAnsi="TH SarabunIT๙" w:cs="TH SarabunIT๙" w:hint="cs"/>
          <w:cs/>
        </w:rPr>
        <w:t xml:space="preserve"> คน หญิง  </w:t>
      </w:r>
      <w:r>
        <w:rPr>
          <w:rFonts w:ascii="TH SarabunIT๙" w:eastAsia="Angsana New" w:hAnsi="TH SarabunIT๙" w:cs="TH SarabunIT๙" w:hint="cs"/>
          <w:cs/>
        </w:rPr>
        <w:t>1</w:t>
      </w:r>
      <w:r w:rsidRPr="00DC1C14">
        <w:rPr>
          <w:rFonts w:ascii="TH SarabunIT๙" w:eastAsia="Angsana New" w:hAnsi="TH SarabunIT๙" w:cs="TH SarabunIT๙" w:hint="cs"/>
        </w:rPr>
        <w:t>,</w:t>
      </w:r>
      <w:r>
        <w:rPr>
          <w:rFonts w:ascii="TH SarabunIT๙" w:eastAsia="Angsana New" w:hAnsi="TH SarabunIT๙" w:cs="TH SarabunIT๙"/>
        </w:rPr>
        <w:t>413</w:t>
      </w:r>
      <w:r w:rsidRPr="00DC1C14">
        <w:rPr>
          <w:rFonts w:ascii="TH SarabunIT๙" w:eastAsia="Angsana New" w:hAnsi="TH SarabunIT๙" w:cs="TH SarabunIT๙" w:hint="cs"/>
          <w:cs/>
        </w:rPr>
        <w:t xml:space="preserve"> คน (ข้อมูล </w:t>
      </w:r>
      <w:r w:rsidRPr="00DC1C14">
        <w:rPr>
          <w:rFonts w:ascii="TH SarabunIT๙" w:hAnsi="TH SarabunIT๙" w:cs="TH SarabunIT๙"/>
          <w:cs/>
        </w:rPr>
        <w:t xml:space="preserve">ณ เดือนพฤษภาคม </w:t>
      </w:r>
      <w:r w:rsidRPr="00DC1C14">
        <w:rPr>
          <w:rFonts w:ascii="TH SarabunIT๙" w:hAnsi="TH SarabunIT๙" w:cs="TH SarabunIT๙"/>
        </w:rPr>
        <w:t>2559</w:t>
      </w:r>
      <w:r w:rsidRPr="00DC1C14">
        <w:rPr>
          <w:rFonts w:ascii="TH SarabunIT๙" w:hAnsi="TH SarabunIT๙" w:cs="TH SarabunIT๙" w:hint="cs"/>
          <w:cs/>
        </w:rPr>
        <w:t>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2179A3" w:rsidRPr="00DC1C14" w:rsidTr="007F7A56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รวม (คน)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หลังคาเรือน</w:t>
            </w:r>
          </w:p>
        </w:tc>
      </w:tr>
      <w:tr w:rsidR="002179A3" w:rsidRPr="00DC1C14" w:rsidTr="007F7A56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หญิง 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</w:rPr>
            </w:pPr>
          </w:p>
        </w:tc>
      </w:tr>
      <w:tr w:rsidR="002179A3" w:rsidRPr="00DC1C14" w:rsidTr="007F7A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ถ้ำทะลุ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323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608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176</w:t>
            </w:r>
          </w:p>
        </w:tc>
      </w:tr>
      <w:tr w:rsidR="002179A3" w:rsidRPr="00DC1C14" w:rsidTr="007F7A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นา</w:t>
            </w:r>
            <w:proofErr w:type="spellStart"/>
            <w:r>
              <w:rPr>
                <w:rFonts w:ascii="TH SarabunIT๙" w:eastAsia="Angsana New" w:hAnsi="TH SarabunIT๙" w:cs="TH SarabunIT๙" w:hint="cs"/>
                <w:cs/>
              </w:rPr>
              <w:t>ซัว</w:t>
            </w:r>
            <w:proofErr w:type="spellEnd"/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90</w:t>
            </w:r>
          </w:p>
        </w:tc>
      </w:tr>
      <w:tr w:rsidR="002179A3" w:rsidRPr="00DC1C14" w:rsidTr="007F7A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  <w:cs/>
              </w:rPr>
            </w:pPr>
            <w:proofErr w:type="spellStart"/>
            <w:r>
              <w:rPr>
                <w:rFonts w:ascii="TH SarabunIT๙" w:eastAsia="Angsana New" w:hAnsi="TH SarabunIT๙" w:cs="TH SarabunIT๙" w:hint="cs"/>
                <w:cs/>
              </w:rPr>
              <w:t>บันนังบู</w:t>
            </w:r>
            <w:proofErr w:type="spellEnd"/>
            <w:r>
              <w:rPr>
                <w:rFonts w:ascii="TH SarabunIT๙" w:eastAsia="Angsana New" w:hAnsi="TH SarabunIT๙" w:cs="TH SarabunIT๙" w:hint="cs"/>
                <w:cs/>
              </w:rPr>
              <w:t>โบ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380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347</w:t>
            </w:r>
          </w:p>
        </w:tc>
      </w:tr>
      <w:tr w:rsidR="002179A3" w:rsidRPr="00DC1C14" w:rsidTr="007F7A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C1C14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ดีดะ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</w:t>
            </w:r>
          </w:p>
        </w:tc>
      </w:tr>
      <w:tr w:rsidR="002179A3" w:rsidRPr="00DC1C14" w:rsidTr="007F7A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ตังกา</w:t>
            </w:r>
            <w:proofErr w:type="spellStart"/>
            <w:r>
              <w:rPr>
                <w:rFonts w:ascii="TH SarabunIT๙" w:eastAsia="Angsana New" w:hAnsi="TH SarabunIT๙" w:cs="TH SarabunIT๙" w:hint="cs"/>
                <w:cs/>
              </w:rPr>
              <w:t>เด็ง</w:t>
            </w:r>
            <w:proofErr w:type="spellEnd"/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451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731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168</w:t>
            </w:r>
          </w:p>
        </w:tc>
      </w:tr>
      <w:tr w:rsidR="002179A3" w:rsidRPr="00DC1C14" w:rsidTr="007F7A56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eastAsia="Angsana New" w:hAnsi="TH SarabunIT๙" w:cs="TH SarabunIT๙"/>
                <w:b/>
                <w:bCs/>
              </w:rPr>
            </w:pPr>
            <w:r w:rsidRPr="00DC1C14">
              <w:rPr>
                <w:rFonts w:ascii="TH SarabunIT๙" w:eastAsia="Angsana New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  <w:r w:rsidRPr="00DC1C14">
              <w:rPr>
                <w:rFonts w:ascii="TH SarabunIT๙" w:hAnsi="TH SarabunIT๙" w:cs="TH SarabunIT๙"/>
                <w:b/>
                <w:b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723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  <w:r w:rsidRPr="00DC1C14">
              <w:rPr>
                <w:rFonts w:ascii="TH SarabunIT๙" w:hAnsi="TH SarabunIT๙" w:cs="TH SarabunIT๙"/>
                <w:b/>
                <w:b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413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3</w:t>
            </w:r>
            <w:r w:rsidRPr="00DC1C14">
              <w:rPr>
                <w:rFonts w:ascii="TH SarabunIT๙" w:hAnsi="TH SarabunIT๙" w:cs="TH SarabunIT๙"/>
                <w:b/>
                <w:b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136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79</w:t>
            </w:r>
            <w:r w:rsidRPr="00DC1C14">
              <w:rPr>
                <w:rFonts w:ascii="TH SarabunIT๙" w:hAnsi="TH SarabunIT๙" w:cs="TH SarabunIT๙"/>
                <w:b/>
                <w:bCs/>
              </w:rPr>
              <w:t>0</w:t>
            </w:r>
          </w:p>
        </w:tc>
      </w:tr>
    </w:tbl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3.2 </w:t>
      </w:r>
      <w:r>
        <w:rPr>
          <w:rFonts w:ascii="TH SarabunIT๙" w:eastAsia="Angsana New" w:hAnsi="TH SarabunIT๙" w:cs="TH SarabunIT๙" w:hint="cs"/>
          <w:b/>
          <w:bCs/>
          <w:cs/>
        </w:rPr>
        <w:t>ช่วงอายุและจำนวนประชากร</w:t>
      </w:r>
    </w:p>
    <w:p w:rsidR="002179A3" w:rsidRPr="005B18F8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s/>
        </w:rPr>
      </w:pPr>
      <w:r w:rsidRPr="005B18F8">
        <w:rPr>
          <w:rFonts w:ascii="TH SarabunIT๙" w:eastAsia="Angsana New" w:hAnsi="TH SarabunIT๙" w:cs="TH SarabunIT๙"/>
          <w:cs/>
        </w:rPr>
        <w:t>ประชากร</w:t>
      </w:r>
      <w:r w:rsidRPr="005B18F8">
        <w:rPr>
          <w:rFonts w:ascii="TH SarabunIT๙" w:eastAsia="Angsana New" w:hAnsi="TH SarabunIT๙" w:cs="TH SarabunIT๙" w:hint="cs"/>
          <w:cs/>
        </w:rPr>
        <w:t xml:space="preserve">ส่วนใหญ่อยู่ในวัยทำงาน </w:t>
      </w:r>
      <w:r w:rsidRPr="00E6653B">
        <w:rPr>
          <w:rFonts w:ascii="TH SarabunIT๙" w:eastAsia="Angsana New" w:hAnsi="TH SarabunIT๙" w:cs="TH SarabunIT๙"/>
        </w:rPr>
        <w:t xml:space="preserve">20 – </w:t>
      </w:r>
      <w:r>
        <w:rPr>
          <w:rFonts w:ascii="TH SarabunIT๙" w:eastAsia="Angsana New" w:hAnsi="TH SarabunIT๙" w:cs="TH SarabunIT๙"/>
        </w:rPr>
        <w:t>6</w:t>
      </w:r>
      <w:r w:rsidRPr="00E6653B">
        <w:rPr>
          <w:rFonts w:ascii="TH SarabunIT๙" w:eastAsia="Angsana New" w:hAnsi="TH SarabunIT๙" w:cs="TH SarabunIT๙"/>
        </w:rPr>
        <w:t>0</w:t>
      </w:r>
      <w:r w:rsidRPr="005B18F8">
        <w:rPr>
          <w:rFonts w:ascii="TH SarabunIT๙" w:eastAsia="Angsana New" w:hAnsi="TH SarabunIT๙" w:cs="TH SarabunIT๙"/>
        </w:rPr>
        <w:t xml:space="preserve"> </w:t>
      </w:r>
      <w:r w:rsidRPr="005B18F8">
        <w:rPr>
          <w:rFonts w:ascii="TH SarabunIT๙" w:eastAsia="Angsana New" w:hAnsi="TH SarabunIT๙" w:cs="TH SarabunIT๙" w:hint="cs"/>
          <w:cs/>
        </w:rPr>
        <w:t>ปี</w:t>
      </w: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4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สภาพทางสังคม</w:t>
      </w: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4.1 </w:t>
      </w:r>
      <w:r>
        <w:rPr>
          <w:rFonts w:ascii="TH SarabunIT๙" w:eastAsia="Angsana New" w:hAnsi="TH SarabunIT๙" w:cs="TH SarabunIT๙" w:hint="cs"/>
          <w:b/>
          <w:bCs/>
          <w:cs/>
        </w:rPr>
        <w:t>การศึกษา</w:t>
      </w:r>
    </w:p>
    <w:p w:rsidR="002179A3" w:rsidRPr="00380F68" w:rsidRDefault="002179A3" w:rsidP="002179A3">
      <w:pPr>
        <w:tabs>
          <w:tab w:val="left" w:pos="5040"/>
          <w:tab w:val="left" w:pos="7200"/>
          <w:tab w:val="left" w:pos="8100"/>
        </w:tabs>
        <w:spacing w:after="0" w:line="240" w:lineRule="auto"/>
        <w:ind w:left="709"/>
        <w:jc w:val="both"/>
        <w:rPr>
          <w:rFonts w:ascii="TH SarabunIT๙" w:eastAsia="Angsana New" w:hAnsi="TH SarabunIT๙" w:cs="TH SarabunIT๙"/>
          <w:b/>
          <w:bCs/>
        </w:rPr>
      </w:pPr>
      <w:r w:rsidRPr="00380F68">
        <w:rPr>
          <w:rFonts w:ascii="TH SarabunIT๙" w:eastAsia="Angsana New" w:hAnsi="TH SarabunIT๙" w:cs="TH SarabunIT๙"/>
          <w:b/>
          <w:bCs/>
          <w:cs/>
        </w:rPr>
        <w:t>โรงเรียนประถมศึกษา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380F68">
        <w:rPr>
          <w:rFonts w:ascii="TH SarabunIT๙" w:eastAsia="Angsana New" w:hAnsi="TH SarabunIT๙" w:cs="TH SarabunIT๙"/>
          <w:b/>
          <w:bCs/>
        </w:rPr>
        <w:t>(</w:t>
      </w:r>
      <w:r w:rsidRPr="00380F68">
        <w:rPr>
          <w:rFonts w:ascii="TH SarabunIT๙" w:eastAsia="Angsana New" w:hAnsi="TH SarabunIT๙" w:cs="TH SarabunIT๙" w:hint="cs"/>
          <w:b/>
          <w:bCs/>
          <w:cs/>
        </w:rPr>
        <w:t>ขยายโอกาส</w:t>
      </w:r>
      <w:r w:rsidRPr="00380F68">
        <w:rPr>
          <w:rFonts w:ascii="TH SarabunIT๙" w:eastAsia="Angsana New" w:hAnsi="TH SarabunIT๙" w:cs="TH SarabunIT๙"/>
          <w:b/>
          <w:bCs/>
        </w:rPr>
        <w:t>)</w:t>
      </w:r>
      <w:r w:rsidRPr="00380F68">
        <w:rPr>
          <w:rFonts w:ascii="TH SarabunIT๙" w:eastAsia="Angsana New" w:hAnsi="TH SarabunIT๙" w:cs="TH SarabunIT๙"/>
          <w:b/>
          <w:bCs/>
          <w:cs/>
        </w:rPr>
        <w:t xml:space="preserve">      </w:t>
      </w:r>
      <w:r>
        <w:rPr>
          <w:rFonts w:ascii="TH SarabunIT๙" w:eastAsia="Angsana New" w:hAnsi="TH SarabunIT๙" w:cs="TH SarabunIT๙"/>
          <w:b/>
          <w:bCs/>
        </w:rPr>
        <w:t>1</w:t>
      </w:r>
      <w:r w:rsidRPr="00380F68">
        <w:rPr>
          <w:rFonts w:ascii="TH SarabunIT๙" w:eastAsia="Angsana New" w:hAnsi="TH SarabunIT๙" w:cs="TH SarabunIT๙"/>
          <w:b/>
          <w:bCs/>
        </w:rPr>
        <w:t xml:space="preserve">   </w:t>
      </w:r>
      <w:r w:rsidRPr="00380F68">
        <w:rPr>
          <w:rFonts w:ascii="TH SarabunIT๙" w:eastAsia="Angsana New" w:hAnsi="TH SarabunIT๙" w:cs="TH SarabunIT๙" w:hint="cs"/>
          <w:b/>
          <w:bCs/>
          <w:cs/>
        </w:rPr>
        <w:t xml:space="preserve"> แห่ง ได้แก่</w:t>
      </w:r>
    </w:p>
    <w:p w:rsidR="002179A3" w:rsidRPr="002179A3" w:rsidRDefault="002179A3" w:rsidP="002179A3">
      <w:pPr>
        <w:pStyle w:val="a3"/>
        <w:numPr>
          <w:ilvl w:val="0"/>
          <w:numId w:val="29"/>
        </w:num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after="0" w:line="240" w:lineRule="auto"/>
        <w:jc w:val="both"/>
        <w:rPr>
          <w:rFonts w:ascii="TH SarabunIT๙" w:eastAsia="Angsana New" w:hAnsi="TH SarabunIT๙" w:cs="TH SarabunIT๙"/>
          <w:szCs w:val="32"/>
          <w:cs/>
        </w:rPr>
      </w:pPr>
      <w:r w:rsidRPr="002179A3">
        <w:rPr>
          <w:rFonts w:ascii="TH SarabunIT๙" w:eastAsia="Angsana New" w:hAnsi="TH SarabunIT๙" w:cs="TH SarabunIT๙" w:hint="cs"/>
          <w:szCs w:val="32"/>
          <w:cs/>
        </w:rPr>
        <w:t>โรงเรียนบ้านตังกา</w:t>
      </w:r>
      <w:proofErr w:type="spellStart"/>
      <w:r w:rsidRPr="002179A3">
        <w:rPr>
          <w:rFonts w:ascii="TH SarabunIT๙" w:eastAsia="Angsana New" w:hAnsi="TH SarabunIT๙" w:cs="TH SarabunIT๙" w:hint="cs"/>
          <w:szCs w:val="32"/>
          <w:cs/>
        </w:rPr>
        <w:t>เด็ง</w:t>
      </w:r>
      <w:proofErr w:type="spellEnd"/>
      <w:r w:rsidRPr="002179A3">
        <w:rPr>
          <w:rFonts w:ascii="TH SarabunIT๙" w:eastAsia="Angsana New" w:hAnsi="TH SarabunIT๙" w:cs="TH SarabunIT๙" w:hint="cs"/>
          <w:szCs w:val="32"/>
          <w:cs/>
        </w:rPr>
        <w:t xml:space="preserve"> </w:t>
      </w:r>
      <w:r w:rsidRPr="002179A3">
        <w:rPr>
          <w:rFonts w:ascii="TH SarabunIT๙" w:eastAsia="Angsana New" w:hAnsi="TH SarabunIT๙" w:cs="TH SarabunIT๙"/>
          <w:szCs w:val="32"/>
        </w:rPr>
        <w:tab/>
      </w:r>
      <w:r w:rsidRPr="002179A3">
        <w:rPr>
          <w:rFonts w:ascii="TH SarabunIT๙" w:eastAsia="Angsana New" w:hAnsi="TH SarabunIT๙" w:cs="TH SarabunIT๙" w:hint="cs"/>
          <w:szCs w:val="32"/>
          <w:cs/>
        </w:rPr>
        <w:t xml:space="preserve">จำนวนนักเรียนประมาณ    </w:t>
      </w:r>
      <w:r w:rsidRPr="002179A3">
        <w:rPr>
          <w:rFonts w:ascii="TH SarabunIT๙" w:eastAsia="Calibri" w:hAnsi="TH SarabunIT๙" w:cs="TH SarabunIT๙"/>
          <w:szCs w:val="32"/>
        </w:rPr>
        <w:tab/>
      </w:r>
      <w:r w:rsidRPr="002179A3">
        <w:rPr>
          <w:rFonts w:ascii="TH SarabunIT๙" w:eastAsia="Angsana New" w:hAnsi="TH SarabunIT๙" w:cs="TH SarabunIT๙"/>
          <w:szCs w:val="32"/>
          <w:cs/>
        </w:rPr>
        <w:t xml:space="preserve"> </w:t>
      </w:r>
      <w:r w:rsidRPr="002179A3">
        <w:rPr>
          <w:rFonts w:ascii="TH SarabunIT๙" w:eastAsia="Angsana New" w:hAnsi="TH SarabunIT๙" w:cs="TH SarabunIT๙" w:hint="cs"/>
          <w:szCs w:val="32"/>
          <w:cs/>
        </w:rPr>
        <w:t>167   คน</w:t>
      </w:r>
    </w:p>
    <w:p w:rsidR="002179A3" w:rsidRPr="00380F68" w:rsidRDefault="002179A3" w:rsidP="002179A3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after="0" w:line="240" w:lineRule="auto"/>
        <w:ind w:left="709"/>
        <w:contextualSpacing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 xml:space="preserve">     </w:t>
      </w:r>
      <w:r w:rsidRPr="00380F68">
        <w:rPr>
          <w:rFonts w:ascii="TH SarabunIT๙" w:eastAsia="Angsana New" w:hAnsi="TH SarabunIT๙" w:cs="TH SarabunIT๙" w:hint="cs"/>
          <w:cs/>
        </w:rPr>
        <w:t>(อนุบาล</w:t>
      </w:r>
      <w:r w:rsidRPr="00380F68">
        <w:rPr>
          <w:rFonts w:ascii="TH SarabunIT๙" w:eastAsia="Angsana New" w:hAnsi="TH SarabunIT๙" w:cs="TH SarabunIT๙"/>
        </w:rPr>
        <w:t>-</w:t>
      </w:r>
      <w:r>
        <w:rPr>
          <w:rFonts w:ascii="TH SarabunIT๙" w:eastAsia="Angsana New" w:hAnsi="TH SarabunIT๙" w:cs="TH SarabunIT๙" w:hint="cs"/>
          <w:cs/>
        </w:rPr>
        <w:t>มัธยม</w:t>
      </w:r>
      <w:r w:rsidRPr="00380F68">
        <w:rPr>
          <w:rFonts w:ascii="TH SarabunIT๙" w:eastAsia="Angsana New" w:hAnsi="TH SarabunIT๙" w:cs="TH SarabunIT๙" w:hint="cs"/>
          <w:cs/>
        </w:rPr>
        <w:t xml:space="preserve">ศึกษาปีที่ </w:t>
      </w:r>
      <w:r>
        <w:rPr>
          <w:rFonts w:ascii="TH SarabunIT๙" w:eastAsia="Angsana New" w:hAnsi="TH SarabunIT๙" w:cs="TH SarabunIT๙" w:hint="cs"/>
          <w:cs/>
        </w:rPr>
        <w:t>3</w:t>
      </w:r>
      <w:r w:rsidRPr="00380F68">
        <w:rPr>
          <w:rFonts w:ascii="TH SarabunIT๙" w:eastAsia="Angsana New" w:hAnsi="TH SarabunIT๙" w:cs="TH SarabunIT๙" w:hint="cs"/>
          <w:cs/>
        </w:rPr>
        <w:t>)</w:t>
      </w:r>
    </w:p>
    <w:p w:rsidR="002179A3" w:rsidRPr="00380F68" w:rsidRDefault="002179A3" w:rsidP="002179A3">
      <w:pPr>
        <w:tabs>
          <w:tab w:val="left" w:pos="709"/>
        </w:tabs>
        <w:spacing w:after="0" w:line="240" w:lineRule="auto"/>
        <w:jc w:val="both"/>
        <w:rPr>
          <w:rFonts w:ascii="TH SarabunIT๙" w:eastAsia="Angsana New" w:hAnsi="TH SarabunIT๙" w:cs="TH SarabunIT๙"/>
          <w:b/>
          <w:bCs/>
          <w:cs/>
        </w:rPr>
      </w:pPr>
      <w:r w:rsidRPr="00380F68">
        <w:rPr>
          <w:rFonts w:ascii="TH SarabunIT๙" w:eastAsia="Angsana New" w:hAnsi="TH SarabunIT๙" w:cs="TH SarabunIT๙"/>
          <w:b/>
          <w:bCs/>
          <w:cs/>
        </w:rPr>
        <w:t xml:space="preserve">         ศูนย์พัฒนาเด็กเล็กก่อนวัยเรียน</w:t>
      </w:r>
      <w:r w:rsidRPr="00380F68">
        <w:rPr>
          <w:rFonts w:ascii="TH SarabunIT๙" w:eastAsia="Angsana New" w:hAnsi="TH SarabunIT๙" w:cs="TH SarabunIT๙"/>
          <w:b/>
          <w:bCs/>
        </w:rPr>
        <w:t xml:space="preserve">  </w:t>
      </w:r>
      <w:r>
        <w:rPr>
          <w:rFonts w:ascii="TH SarabunIT๙" w:eastAsia="Angsana New" w:hAnsi="TH SarabunIT๙" w:cs="TH SarabunIT๙"/>
          <w:b/>
          <w:bCs/>
        </w:rPr>
        <w:t>1</w:t>
      </w:r>
      <w:r w:rsidRPr="00380F68">
        <w:rPr>
          <w:rFonts w:ascii="TH SarabunIT๙" w:eastAsia="Angsana New" w:hAnsi="TH SarabunIT๙" w:cs="TH SarabunIT๙"/>
          <w:b/>
          <w:bCs/>
        </w:rPr>
        <w:t xml:space="preserve">  </w:t>
      </w:r>
      <w:r w:rsidRPr="00380F68">
        <w:rPr>
          <w:rFonts w:ascii="TH SarabunIT๙" w:eastAsia="Angsana New" w:hAnsi="TH SarabunIT๙" w:cs="TH SarabunIT๙" w:hint="cs"/>
          <w:b/>
          <w:bCs/>
          <w:cs/>
        </w:rPr>
        <w:t>แห่ง ได้แก่</w:t>
      </w:r>
    </w:p>
    <w:p w:rsidR="002179A3" w:rsidRPr="00380F68" w:rsidRDefault="002179A3" w:rsidP="002179A3">
      <w:pPr>
        <w:tabs>
          <w:tab w:val="left" w:pos="5040"/>
          <w:tab w:val="left" w:pos="7200"/>
          <w:tab w:val="left" w:pos="8100"/>
        </w:tabs>
        <w:spacing w:after="0" w:line="240" w:lineRule="auto"/>
        <w:jc w:val="both"/>
        <w:rPr>
          <w:rFonts w:ascii="TH SarabunIT๙" w:hAnsi="TH SarabunIT๙" w:cs="TH SarabunIT๙"/>
          <w:cs/>
        </w:rPr>
      </w:pPr>
      <w:r w:rsidRPr="00380F68">
        <w:rPr>
          <w:rFonts w:ascii="TH SarabunIT๙" w:eastAsia="Angsana New" w:hAnsi="TH SarabunIT๙" w:cs="TH SarabunIT๙"/>
        </w:rPr>
        <w:t xml:space="preserve">          1. </w:t>
      </w:r>
      <w:r w:rsidRPr="00380F68">
        <w:rPr>
          <w:rFonts w:ascii="TH SarabunIT๙" w:eastAsia="Angsana New" w:hAnsi="TH SarabunIT๙" w:cs="TH SarabunIT๙" w:hint="cs"/>
          <w:cs/>
        </w:rPr>
        <w:t>ศูนย์พัฒนาเด็กเล็ก</w:t>
      </w:r>
      <w:r>
        <w:rPr>
          <w:rFonts w:ascii="TH SarabunIT๙" w:eastAsia="Angsana New" w:hAnsi="TH SarabunIT๙" w:cs="TH SarabunIT๙" w:hint="cs"/>
          <w:cs/>
        </w:rPr>
        <w:t>ตำบลถ้ำทะลุ</w:t>
      </w:r>
      <w:r w:rsidRPr="00380F68">
        <w:rPr>
          <w:rFonts w:ascii="TH SarabunIT๙" w:hAnsi="TH SarabunIT๙" w:cs="TH SarabunIT๙"/>
        </w:rPr>
        <w:tab/>
      </w:r>
      <w:r w:rsidRPr="00380F68">
        <w:rPr>
          <w:rFonts w:ascii="TH SarabunIT๙" w:eastAsia="Angsana New" w:hAnsi="TH SarabunIT๙" w:cs="TH SarabunIT๙"/>
          <w:cs/>
        </w:rPr>
        <w:t xml:space="preserve">จำนวนนักเรียนประมาณ    </w:t>
      </w:r>
      <w:r w:rsidRPr="00380F68">
        <w:rPr>
          <w:rFonts w:ascii="TH SarabunIT๙" w:eastAsia="Angsana New" w:hAnsi="TH SarabunIT๙" w:cs="TH SarabunIT๙"/>
        </w:rPr>
        <w:tab/>
      </w:r>
      <w:r w:rsidRPr="00380F68">
        <w:rPr>
          <w:rFonts w:ascii="TH SarabunIT๙" w:eastAsia="Angsana New" w:hAnsi="TH SarabunIT๙" w:cs="TH SarabunIT๙" w:hint="cs"/>
          <w:cs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 xml:space="preserve"> 58   </w:t>
      </w:r>
      <w:r w:rsidRPr="00380F68">
        <w:rPr>
          <w:rFonts w:ascii="TH SarabunIT๙" w:eastAsia="Angsana New" w:hAnsi="TH SarabunIT๙" w:cs="TH SarabunIT๙"/>
          <w:cs/>
        </w:rPr>
        <w:t>คน</w:t>
      </w:r>
    </w:p>
    <w:p w:rsidR="002179A3" w:rsidRPr="005B18F8" w:rsidRDefault="002179A3" w:rsidP="002179A3">
      <w:pPr>
        <w:tabs>
          <w:tab w:val="left" w:pos="5040"/>
          <w:tab w:val="left" w:pos="7200"/>
          <w:tab w:val="left" w:pos="8100"/>
        </w:tabs>
        <w:spacing w:after="0" w:line="240" w:lineRule="auto"/>
        <w:jc w:val="both"/>
        <w:rPr>
          <w:rFonts w:ascii="TH SarabunIT๙" w:hAnsi="TH SarabunIT๙" w:cs="TH SarabunIT๙"/>
          <w:sz w:val="16"/>
          <w:szCs w:val="16"/>
        </w:rPr>
      </w:pPr>
    </w:p>
    <w:p w:rsidR="002179A3" w:rsidRDefault="002179A3" w:rsidP="002179A3">
      <w:pPr>
        <w:tabs>
          <w:tab w:val="left" w:pos="5040"/>
          <w:tab w:val="left" w:pos="7200"/>
          <w:tab w:val="left" w:pos="8100"/>
        </w:tabs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eastAsia="Angsana New" w:hAnsi="TH SarabunIT๙" w:cs="TH SarabunIT๙" w:hint="cs"/>
          <w:b/>
          <w:bCs/>
          <w:cs/>
        </w:rPr>
        <w:t xml:space="preserve">         ในพื้นที่มี</w:t>
      </w:r>
      <w:r w:rsidRPr="00380F68">
        <w:rPr>
          <w:rFonts w:ascii="TH SarabunIT๙" w:eastAsia="Angsana New" w:hAnsi="TH SarabunIT๙" w:cs="TH SarabunIT๙"/>
          <w:b/>
          <w:bCs/>
          <w:cs/>
        </w:rPr>
        <w:t>การศึกษานอกระบบ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380F68">
        <w:rPr>
          <w:rFonts w:ascii="TH SarabunIT๙" w:eastAsia="Angsana New" w:hAnsi="TH SarabunIT๙" w:cs="TH SarabunIT๙"/>
          <w:b/>
          <w:bCs/>
          <w:cs/>
        </w:rPr>
        <w:t>(</w:t>
      </w:r>
      <w:proofErr w:type="spellStart"/>
      <w:r w:rsidRPr="00380F68">
        <w:rPr>
          <w:rFonts w:ascii="TH SarabunIT๙" w:eastAsia="Angsana New" w:hAnsi="TH SarabunIT๙" w:cs="TH SarabunIT๙"/>
          <w:b/>
          <w:bCs/>
          <w:cs/>
        </w:rPr>
        <w:t>กศน</w:t>
      </w:r>
      <w:proofErr w:type="spellEnd"/>
      <w:r w:rsidRPr="00380F68">
        <w:rPr>
          <w:rFonts w:ascii="TH SarabunIT๙" w:eastAsia="Angsana New" w:hAnsi="TH SarabunIT๙" w:cs="TH SarabunIT๙"/>
          <w:b/>
          <w:bCs/>
          <w:cs/>
        </w:rPr>
        <w:t>.</w:t>
      </w:r>
      <w:r>
        <w:rPr>
          <w:rFonts w:ascii="TH SarabunIT๙" w:eastAsia="Angsana New" w:hAnsi="TH SarabunIT๙" w:cs="TH SarabunIT๙" w:hint="cs"/>
          <w:b/>
          <w:bCs/>
          <w:cs/>
        </w:rPr>
        <w:t>ตำบลถ้ำทะลุ)</w:t>
      </w:r>
      <w:r w:rsidRPr="00380F68">
        <w:rPr>
          <w:rFonts w:ascii="TH SarabunIT๙" w:eastAsia="Angsana New" w:hAnsi="TH SarabunIT๙" w:cs="TH SarabunIT๙"/>
          <w:b/>
          <w:bCs/>
          <w:cs/>
        </w:rPr>
        <w:t xml:space="preserve">  1  แห่ง</w:t>
      </w:r>
    </w:p>
    <w:p w:rsidR="002179A3" w:rsidRPr="002C4008" w:rsidRDefault="002179A3" w:rsidP="002179A3">
      <w:pPr>
        <w:tabs>
          <w:tab w:val="left" w:pos="5040"/>
          <w:tab w:val="left" w:pos="7200"/>
          <w:tab w:val="left" w:pos="8100"/>
        </w:tabs>
        <w:spacing w:after="0" w:line="240" w:lineRule="auto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2179A3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</w:rPr>
        <w:tab/>
      </w:r>
      <w:r w:rsidRPr="002C4008">
        <w:rPr>
          <w:rFonts w:ascii="TH SarabunIT๙" w:eastAsia="Angsana New" w:hAnsi="TH SarabunIT๙" w:cs="TH SarabunIT๙"/>
          <w:b/>
          <w:bCs/>
        </w:rPr>
        <w:t xml:space="preserve">4.2 </w:t>
      </w:r>
      <w:r w:rsidRPr="002C4008">
        <w:rPr>
          <w:rFonts w:ascii="TH SarabunIT๙" w:eastAsia="Angsana New" w:hAnsi="TH SarabunIT๙" w:cs="TH SarabunIT๙" w:hint="cs"/>
          <w:b/>
          <w:bCs/>
          <w:cs/>
        </w:rPr>
        <w:t>สาธารณสุข</w:t>
      </w:r>
    </w:p>
    <w:p w:rsidR="002179A3" w:rsidRPr="00653635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653635">
        <w:rPr>
          <w:rFonts w:ascii="TH SarabunIT๙" w:eastAsia="Angsana New" w:hAnsi="TH SarabunIT๙" w:cs="TH SarabunIT๙"/>
          <w:cs/>
        </w:rPr>
        <w:t>โรงพยาบาลส่งเสริมสุขภาพตำบล</w:t>
      </w:r>
      <w:r>
        <w:rPr>
          <w:rFonts w:ascii="TH SarabunIT๙" w:eastAsia="Angsana New" w:hAnsi="TH SarabunIT๙" w:cs="TH SarabunIT๙" w:hint="cs"/>
          <w:cs/>
        </w:rPr>
        <w:t>ถ้ำทะลุ</w:t>
      </w:r>
      <w:r w:rsidRPr="00653635">
        <w:rPr>
          <w:rFonts w:ascii="TH SarabunIT๙" w:eastAsia="Angsana New" w:hAnsi="TH SarabunIT๙" w:cs="TH SarabunIT๙"/>
        </w:rPr>
        <w:tab/>
      </w:r>
      <w:r w:rsidRPr="00653635">
        <w:rPr>
          <w:rFonts w:ascii="TH SarabunIT๙" w:eastAsia="Angsana New" w:hAnsi="TH SarabunIT๙" w:cs="TH SarabunIT๙"/>
        </w:rPr>
        <w:tab/>
      </w:r>
      <w:r w:rsidRPr="00653635">
        <w:rPr>
          <w:rFonts w:ascii="TH SarabunIT๙" w:eastAsia="Angsana New" w:hAnsi="TH SarabunIT๙" w:cs="TH SarabunIT๙"/>
        </w:rPr>
        <w:tab/>
        <w:t>1</w:t>
      </w:r>
      <w:r w:rsidRPr="00653635">
        <w:rPr>
          <w:rFonts w:ascii="TH SarabunIT๙" w:eastAsia="Angsana New" w:hAnsi="TH SarabunIT๙" w:cs="TH SarabunIT๙"/>
        </w:rPr>
        <w:tab/>
      </w:r>
      <w:r w:rsidRPr="00653635">
        <w:rPr>
          <w:rFonts w:ascii="TH SarabunIT๙" w:eastAsia="Angsana New" w:hAnsi="TH SarabunIT๙" w:cs="TH SarabunIT๙"/>
          <w:cs/>
        </w:rPr>
        <w:t>แห่ง</w:t>
      </w:r>
    </w:p>
    <w:p w:rsidR="002179A3" w:rsidRPr="00653635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653635">
        <w:rPr>
          <w:rFonts w:ascii="TH SarabunIT๙" w:eastAsia="Angsana New" w:hAnsi="TH SarabunIT๙" w:cs="TH SarabunIT๙"/>
          <w:cs/>
        </w:rPr>
        <w:t>ศูนย์สาธารณสุขมูลฐานชุมชน</w:t>
      </w:r>
      <w:r w:rsidRPr="00653635">
        <w:rPr>
          <w:rFonts w:ascii="TH SarabunIT๙" w:hAnsi="TH SarabunIT๙" w:cs="TH SarabunIT๙"/>
        </w:rPr>
        <w:tab/>
      </w:r>
      <w:r w:rsidRPr="00653635">
        <w:rPr>
          <w:rFonts w:ascii="TH SarabunIT๙" w:hAnsi="TH SarabunIT๙" w:cs="TH SarabunIT๙"/>
        </w:rPr>
        <w:tab/>
      </w:r>
      <w:r>
        <w:rPr>
          <w:rFonts w:ascii="TH SarabunIT๙" w:eastAsia="Angsana New" w:hAnsi="TH SarabunIT๙" w:cs="TH SarabunIT๙"/>
        </w:rPr>
        <w:tab/>
      </w:r>
      <w:r>
        <w:rPr>
          <w:rFonts w:ascii="TH SarabunIT๙" w:eastAsia="Angsana New" w:hAnsi="TH SarabunIT๙" w:cs="TH SarabunIT๙"/>
        </w:rPr>
        <w:tab/>
        <w:t>5</w:t>
      </w:r>
      <w:r w:rsidRPr="00653635">
        <w:rPr>
          <w:rFonts w:ascii="TH SarabunIT๙" w:eastAsia="Angsana New" w:hAnsi="TH SarabunIT๙" w:cs="TH SarabunIT๙"/>
        </w:rPr>
        <w:tab/>
      </w:r>
      <w:r w:rsidRPr="00653635">
        <w:rPr>
          <w:rFonts w:ascii="TH SarabunIT๙" w:eastAsia="Angsana New" w:hAnsi="TH SarabunIT๙" w:cs="TH SarabunIT๙"/>
          <w:cs/>
        </w:rPr>
        <w:t>แห่ง</w:t>
      </w:r>
    </w:p>
    <w:p w:rsidR="002179A3" w:rsidRPr="002C4008" w:rsidRDefault="002179A3" w:rsidP="002179A3">
      <w:pPr>
        <w:tabs>
          <w:tab w:val="left" w:pos="5040"/>
          <w:tab w:val="left" w:pos="7200"/>
          <w:tab w:val="left" w:pos="8100"/>
        </w:tabs>
        <w:spacing w:after="0" w:line="240" w:lineRule="auto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2179A3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</w:rPr>
        <w:tab/>
      </w:r>
      <w:r>
        <w:rPr>
          <w:rFonts w:ascii="TH SarabunIT๙" w:eastAsia="Angsana New" w:hAnsi="TH SarabunIT๙" w:cs="TH SarabunIT๙"/>
          <w:b/>
          <w:bCs/>
        </w:rPr>
        <w:t>4.3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อาชญากรรม</w:t>
      </w:r>
    </w:p>
    <w:p w:rsidR="002179A3" w:rsidRPr="004F6527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 w:hint="cs"/>
          <w:cs/>
        </w:rPr>
        <w:tab/>
      </w:r>
      <w:r w:rsidRPr="005B18F8">
        <w:rPr>
          <w:rFonts w:ascii="TH SarabunIT๙" w:eastAsia="Angsana New" w:hAnsi="TH SarabunIT๙" w:cs="TH SarabunIT๙"/>
        </w:rPr>
        <w:t>-</w:t>
      </w:r>
    </w:p>
    <w:p w:rsidR="002179A3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</w:rPr>
        <w:tab/>
      </w:r>
      <w:r>
        <w:rPr>
          <w:rFonts w:ascii="TH SarabunIT๙" w:eastAsia="Angsana New" w:hAnsi="TH SarabunIT๙" w:cs="TH SarabunIT๙"/>
          <w:b/>
          <w:bCs/>
        </w:rPr>
        <w:t xml:space="preserve">4.3 </w:t>
      </w:r>
      <w:r>
        <w:rPr>
          <w:rFonts w:ascii="TH SarabunIT๙" w:eastAsia="Angsana New" w:hAnsi="TH SarabunIT๙" w:cs="TH SarabunIT๙" w:hint="cs"/>
          <w:b/>
          <w:bCs/>
          <w:cs/>
        </w:rPr>
        <w:t>ยาเสพติด</w:t>
      </w:r>
    </w:p>
    <w:p w:rsidR="002179A3" w:rsidRPr="002C4008" w:rsidRDefault="002179A3" w:rsidP="002179A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5B18F8"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>-</w:t>
      </w:r>
    </w:p>
    <w:p w:rsidR="002179A3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</w:rPr>
        <w:tab/>
      </w:r>
      <w:r>
        <w:rPr>
          <w:rFonts w:ascii="TH SarabunIT๙" w:eastAsia="Angsana New" w:hAnsi="TH SarabunIT๙" w:cs="TH SarabunIT๙"/>
          <w:b/>
          <w:bCs/>
        </w:rPr>
        <w:t xml:space="preserve">4.4 </w:t>
      </w:r>
      <w:r>
        <w:rPr>
          <w:rFonts w:ascii="TH SarabunIT๙" w:eastAsia="Angsana New" w:hAnsi="TH SarabunIT๙" w:cs="TH SarabunIT๙" w:hint="cs"/>
          <w:b/>
          <w:bCs/>
          <w:cs/>
        </w:rPr>
        <w:t>การสังคมสงเคราะห์</w:t>
      </w:r>
    </w:p>
    <w:p w:rsidR="002179A3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 w:rsidRPr="004F6527">
        <w:rPr>
          <w:rFonts w:ascii="TH SarabunIT๙" w:eastAsia="Angsana New" w:hAnsi="TH SarabunIT๙" w:cs="TH SarabunIT๙" w:hint="cs"/>
          <w:cs/>
        </w:rPr>
        <w:tab/>
      </w:r>
      <w:r w:rsidRPr="00E6653B">
        <w:rPr>
          <w:rFonts w:ascii="TH SarabunIT๙" w:eastAsia="Angsana New" w:hAnsi="TH SarabunIT๙" w:cs="TH SarabunIT๙" w:hint="cs"/>
          <w:cs/>
        </w:rPr>
        <w:t>องค์การบริหารส่วนตำบลถ้ำทะลุ ได้รับการสนับสนุนจากกระทรวงพัฒนาสังคมและความมั่นคงของมนุษย์ ให้มี “ศูนย์พัฒนาคุณภาพชีวิตและส่งเสริมอาชีพผู้สูงอายุ”</w:t>
      </w:r>
    </w:p>
    <w:p w:rsidR="007F7A56" w:rsidRDefault="007F7A56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</w:p>
    <w:p w:rsidR="007F7A56" w:rsidRPr="00794E4B" w:rsidRDefault="007F7A56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  <w:color w:val="FF0000"/>
          <w:sz w:val="16"/>
          <w:szCs w:val="16"/>
        </w:rPr>
      </w:pPr>
    </w:p>
    <w:p w:rsidR="002179A3" w:rsidRPr="007F7A56" w:rsidRDefault="007F7A56" w:rsidP="007F7A56">
      <w:pPr>
        <w:tabs>
          <w:tab w:val="left" w:pos="1134"/>
          <w:tab w:val="right" w:pos="8222"/>
        </w:tabs>
        <w:spacing w:after="0" w:line="240" w:lineRule="auto"/>
        <w:ind w:right="-1"/>
        <w:jc w:val="center"/>
        <w:rPr>
          <w:rFonts w:ascii="TH SarabunIT๙" w:eastAsia="Angsana New" w:hAnsi="TH SarabunIT๙" w:cs="TH SarabunIT๙"/>
        </w:rPr>
      </w:pPr>
      <w:r w:rsidRPr="007F7A56">
        <w:rPr>
          <w:rFonts w:ascii="TH SarabunIT๙" w:eastAsia="Angsana New" w:hAnsi="TH SarabunIT๙" w:cs="TH SarabunIT๙"/>
        </w:rPr>
        <w:t>-9-</w:t>
      </w: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lastRenderedPageBreak/>
        <w:t>5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ระบบบริการพื้นฐาน</w:t>
      </w: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5.1 </w:t>
      </w:r>
      <w:r>
        <w:rPr>
          <w:rFonts w:ascii="TH SarabunIT๙" w:eastAsia="Angsana New" w:hAnsi="TH SarabunIT๙" w:cs="TH SarabunIT๙" w:hint="cs"/>
          <w:b/>
          <w:bCs/>
          <w:cs/>
        </w:rPr>
        <w:t>การคมนาคมขนส่ง</w:t>
      </w:r>
    </w:p>
    <w:p w:rsidR="002179A3" w:rsidRPr="00653635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>มีถนน</w:t>
      </w:r>
      <w:r>
        <w:rPr>
          <w:rFonts w:ascii="TH SarabunIT๙" w:eastAsia="Angsana New" w:hAnsi="TH SarabunIT๙" w:cs="TH SarabunIT๙" w:hint="cs"/>
          <w:cs/>
        </w:rPr>
        <w:t>ล</w:t>
      </w:r>
      <w:r w:rsidRPr="00653635">
        <w:rPr>
          <w:rFonts w:ascii="TH SarabunIT๙" w:eastAsia="Angsana New" w:hAnsi="TH SarabunIT๙" w:cs="TH SarabunIT๙"/>
          <w:cs/>
        </w:rPr>
        <w:t>าดยาง</w:t>
      </w:r>
      <w:proofErr w:type="spellStart"/>
      <w:r w:rsidRPr="00653635">
        <w:rPr>
          <w:rFonts w:ascii="TH SarabunIT๙" w:eastAsia="Angsana New" w:hAnsi="TH SarabunIT๙" w:cs="TH SarabunIT๙"/>
          <w:cs/>
        </w:rPr>
        <w:t>แอลฟัลท์</w:t>
      </w:r>
      <w:proofErr w:type="spellEnd"/>
      <w:r w:rsidRPr="00653635">
        <w:rPr>
          <w:rFonts w:ascii="TH SarabunIT๙" w:eastAsia="Angsana New" w:hAnsi="TH SarabunIT๙" w:cs="TH SarabunIT๙"/>
          <w:cs/>
        </w:rPr>
        <w:t xml:space="preserve"> ถนนคอนกรีตเสริมเหล็กและถนนลูกรัง</w:t>
      </w:r>
    </w:p>
    <w:tbl>
      <w:tblPr>
        <w:tblW w:w="756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332"/>
        <w:gridCol w:w="1260"/>
        <w:gridCol w:w="1440"/>
        <w:gridCol w:w="1350"/>
        <w:gridCol w:w="1350"/>
      </w:tblGrid>
      <w:tr w:rsidR="002179A3" w:rsidRPr="00653635" w:rsidTr="007F7A56">
        <w:trPr>
          <w:trHeight w:val="764"/>
        </w:trPr>
        <w:tc>
          <w:tcPr>
            <w:tcW w:w="828" w:type="dxa"/>
            <w:vAlign w:val="center"/>
          </w:tcPr>
          <w:p w:rsidR="002179A3" w:rsidRPr="00653635" w:rsidRDefault="002179A3" w:rsidP="002179A3">
            <w:pPr>
              <w:pStyle w:val="3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  <w:r w:rsidRPr="00653635">
              <w:rPr>
                <w:rFonts w:ascii="TH SarabunIT๙" w:eastAsia="Angsana New" w:hAnsi="TH SarabunIT๙" w:cs="TH SarabunIT๙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332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สายทาง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รวม</w:t>
            </w: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 xml:space="preserve"> (สาย)</w:t>
            </w:r>
          </w:p>
        </w:tc>
        <w:tc>
          <w:tcPr>
            <w:tcW w:w="1260" w:type="dxa"/>
            <w:vAlign w:val="center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ล</w:t>
            </w: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าดยาง</w:t>
            </w:r>
            <w:proofErr w:type="spellStart"/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แอสฟัลส์</w:t>
            </w:r>
            <w:proofErr w:type="spellEnd"/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(สาย)</w:t>
            </w:r>
          </w:p>
        </w:tc>
        <w:tc>
          <w:tcPr>
            <w:tcW w:w="144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ถนนคอนกรีต</w:t>
            </w:r>
          </w:p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เสริมเหล็ก(สาย)</w:t>
            </w:r>
          </w:p>
        </w:tc>
        <w:tc>
          <w:tcPr>
            <w:tcW w:w="1350" w:type="dxa"/>
            <w:vAlign w:val="center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ถนนลูกรัง(สาย)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ทางลำลอง</w:t>
            </w:r>
          </w:p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(สาย)</w:t>
            </w:r>
          </w:p>
        </w:tc>
      </w:tr>
      <w:tr w:rsidR="002179A3" w:rsidRPr="00653635" w:rsidTr="007F7A56">
        <w:tc>
          <w:tcPr>
            <w:tcW w:w="828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</w:rPr>
              <w:t>1</w:t>
            </w:r>
          </w:p>
        </w:tc>
        <w:tc>
          <w:tcPr>
            <w:tcW w:w="1332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5</w:t>
            </w:r>
          </w:p>
        </w:tc>
        <w:tc>
          <w:tcPr>
            <w:tcW w:w="126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  <w:cs/>
              </w:rPr>
              <w:t>-</w:t>
            </w:r>
          </w:p>
        </w:tc>
        <w:tc>
          <w:tcPr>
            <w:tcW w:w="144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5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5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</w:tr>
      <w:tr w:rsidR="002179A3" w:rsidRPr="00653635" w:rsidTr="007F7A56">
        <w:tc>
          <w:tcPr>
            <w:tcW w:w="828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</w:rPr>
              <w:t>2</w:t>
            </w:r>
          </w:p>
        </w:tc>
        <w:tc>
          <w:tcPr>
            <w:tcW w:w="1332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</w:t>
            </w:r>
          </w:p>
        </w:tc>
        <w:tc>
          <w:tcPr>
            <w:tcW w:w="126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  <w:tc>
          <w:tcPr>
            <w:tcW w:w="144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653635">
              <w:rPr>
                <w:rFonts w:ascii="TH SarabunIT๙" w:eastAsia="Angsana New" w:hAnsi="TH SarabunIT๙" w:cs="TH SarabunIT๙"/>
                <w:cs/>
              </w:rPr>
              <w:t>-</w:t>
            </w:r>
          </w:p>
        </w:tc>
      </w:tr>
      <w:tr w:rsidR="002179A3" w:rsidRPr="00653635" w:rsidTr="007F7A56">
        <w:tc>
          <w:tcPr>
            <w:tcW w:w="828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</w:rPr>
              <w:t>3</w:t>
            </w:r>
          </w:p>
        </w:tc>
        <w:tc>
          <w:tcPr>
            <w:tcW w:w="1332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8</w:t>
            </w:r>
          </w:p>
        </w:tc>
        <w:tc>
          <w:tcPr>
            <w:tcW w:w="126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  <w:cs/>
              </w:rPr>
              <w:t>-</w:t>
            </w:r>
          </w:p>
        </w:tc>
        <w:tc>
          <w:tcPr>
            <w:tcW w:w="144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8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8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</w:tr>
      <w:tr w:rsidR="002179A3" w:rsidRPr="00653635" w:rsidTr="007F7A56">
        <w:tc>
          <w:tcPr>
            <w:tcW w:w="828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</w:rPr>
              <w:t>4</w:t>
            </w:r>
          </w:p>
        </w:tc>
        <w:tc>
          <w:tcPr>
            <w:tcW w:w="1332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126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  <w:cs/>
              </w:rPr>
              <w:t>-</w:t>
            </w:r>
          </w:p>
        </w:tc>
        <w:tc>
          <w:tcPr>
            <w:tcW w:w="144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  <w:cs/>
              </w:rPr>
              <w:t>1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</w:tr>
      <w:tr w:rsidR="002179A3" w:rsidRPr="00653635" w:rsidTr="007F7A56">
        <w:tc>
          <w:tcPr>
            <w:tcW w:w="828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</w:rPr>
              <w:t>5</w:t>
            </w:r>
          </w:p>
        </w:tc>
        <w:tc>
          <w:tcPr>
            <w:tcW w:w="1332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</w:t>
            </w:r>
          </w:p>
        </w:tc>
        <w:tc>
          <w:tcPr>
            <w:tcW w:w="126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  <w:cs/>
              </w:rPr>
              <w:t>-</w:t>
            </w:r>
          </w:p>
        </w:tc>
        <w:tc>
          <w:tcPr>
            <w:tcW w:w="144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/>
              </w:rPr>
              <w:t>4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</w:tr>
      <w:tr w:rsidR="002179A3" w:rsidRPr="00653635" w:rsidTr="007F7A56">
        <w:trPr>
          <w:cantSplit/>
          <w:trHeight w:val="405"/>
        </w:trPr>
        <w:tc>
          <w:tcPr>
            <w:tcW w:w="828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332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22</w:t>
            </w:r>
          </w:p>
        </w:tc>
        <w:tc>
          <w:tcPr>
            <w:tcW w:w="126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44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22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/>
                <w:b/>
                <w:bCs/>
              </w:rPr>
              <w:t>22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/>
                <w:b/>
                <w:bCs/>
              </w:rPr>
              <w:t>-</w:t>
            </w:r>
          </w:p>
        </w:tc>
      </w:tr>
      <w:tr w:rsidR="002179A3" w:rsidRPr="00653635" w:rsidTr="007F7A56">
        <w:trPr>
          <w:cantSplit/>
          <w:trHeight w:val="405"/>
        </w:trPr>
        <w:tc>
          <w:tcPr>
            <w:tcW w:w="2160" w:type="dxa"/>
            <w:gridSpan w:val="2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  <w:sz w:val="28"/>
                <w:cs/>
              </w:rPr>
              <w:t>ถนนเชื่อมระหว่างตำบล</w:t>
            </w:r>
          </w:p>
        </w:tc>
        <w:tc>
          <w:tcPr>
            <w:tcW w:w="126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</w:t>
            </w:r>
          </w:p>
        </w:tc>
        <w:tc>
          <w:tcPr>
            <w:tcW w:w="144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653635">
              <w:rPr>
                <w:rFonts w:ascii="TH SarabunIT๙" w:eastAsia="Angsana New" w:hAnsi="TH SarabunIT๙" w:cs="TH SarabunIT๙"/>
                <w:cs/>
              </w:rPr>
              <w:t>-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</w:tr>
      <w:tr w:rsidR="002179A3" w:rsidRPr="00653635" w:rsidTr="007F7A56">
        <w:trPr>
          <w:cantSplit/>
          <w:trHeight w:val="405"/>
        </w:trPr>
        <w:tc>
          <w:tcPr>
            <w:tcW w:w="2160" w:type="dxa"/>
            <w:gridSpan w:val="2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653635">
              <w:rPr>
                <w:rFonts w:ascii="TH SarabunIT๙" w:eastAsia="Angsana New" w:hAnsi="TH SarabunIT๙" w:cs="TH SarabunIT๙"/>
                <w:sz w:val="28"/>
                <w:cs/>
              </w:rPr>
              <w:t>ถนนในการรับผิดชอบของหน่วยงานอื่น</w:t>
            </w:r>
          </w:p>
        </w:tc>
        <w:tc>
          <w:tcPr>
            <w:tcW w:w="126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</w:t>
            </w:r>
          </w:p>
        </w:tc>
        <w:tc>
          <w:tcPr>
            <w:tcW w:w="144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653635">
              <w:rPr>
                <w:rFonts w:ascii="TH SarabunIT๙" w:eastAsia="Angsana New" w:hAnsi="TH SarabunIT๙" w:cs="TH SarabunIT๙"/>
                <w:cs/>
              </w:rPr>
              <w:t>-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653635">
              <w:rPr>
                <w:rFonts w:ascii="TH SarabunIT๙" w:eastAsia="Angsana New" w:hAnsi="TH SarabunIT๙" w:cs="TH SarabunIT๙"/>
                <w:cs/>
              </w:rPr>
              <w:t>-</w:t>
            </w:r>
          </w:p>
        </w:tc>
        <w:tc>
          <w:tcPr>
            <w:tcW w:w="1350" w:type="dxa"/>
          </w:tcPr>
          <w:p w:rsidR="002179A3" w:rsidRPr="00653635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653635">
              <w:rPr>
                <w:rFonts w:ascii="TH SarabunIT๙" w:eastAsia="Angsana New" w:hAnsi="TH SarabunIT๙" w:cs="TH SarabunIT๙"/>
                <w:cs/>
              </w:rPr>
              <w:t>-</w:t>
            </w:r>
          </w:p>
        </w:tc>
      </w:tr>
    </w:tbl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5.2 </w:t>
      </w:r>
      <w:r>
        <w:rPr>
          <w:rFonts w:ascii="TH SarabunIT๙" w:eastAsia="Angsana New" w:hAnsi="TH SarabunIT๙" w:cs="TH SarabunIT๙" w:hint="cs"/>
          <w:b/>
          <w:bCs/>
          <w:cs/>
        </w:rPr>
        <w:t>การไฟฟ้า</w:t>
      </w:r>
    </w:p>
    <w:p w:rsidR="002179A3" w:rsidRPr="004F6527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4F6527">
        <w:rPr>
          <w:rFonts w:ascii="TH SarabunIT๙" w:eastAsia="Angsana New" w:hAnsi="TH SarabunIT๙" w:cs="TH SarabunIT๙"/>
          <w:cs/>
        </w:rPr>
        <w:t xml:space="preserve">มีระบบไฟฟ้าครบทุกหมู่บ้าน  จำนวน  </w:t>
      </w:r>
      <w:r>
        <w:rPr>
          <w:rFonts w:ascii="TH SarabunIT๙" w:eastAsia="Angsana New" w:hAnsi="TH SarabunIT๙" w:cs="TH SarabunIT๙"/>
        </w:rPr>
        <w:t>790</w:t>
      </w:r>
      <w:r w:rsidRPr="004F6527">
        <w:rPr>
          <w:rFonts w:ascii="TH SarabunIT๙" w:eastAsia="Angsana New" w:hAnsi="TH SarabunIT๙" w:cs="TH SarabunIT๙"/>
          <w:cs/>
        </w:rPr>
        <w:t xml:space="preserve">   ครัวเรือน   </w:t>
      </w:r>
    </w:p>
    <w:p w:rsidR="002179A3" w:rsidRPr="00794E4B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5.3 </w:t>
      </w:r>
      <w:r>
        <w:rPr>
          <w:rFonts w:ascii="TH SarabunIT๙" w:eastAsia="Angsana New" w:hAnsi="TH SarabunIT๙" w:cs="TH SarabunIT๙" w:hint="cs"/>
          <w:b/>
          <w:bCs/>
          <w:cs/>
        </w:rPr>
        <w:t>การประปา</w:t>
      </w:r>
    </w:p>
    <w:p w:rsidR="002179A3" w:rsidRPr="004F6527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4F6527">
        <w:rPr>
          <w:rFonts w:ascii="TH SarabunIT๙" w:eastAsia="Angsana New" w:hAnsi="TH SarabunIT๙" w:cs="TH SarabunIT๙" w:hint="cs"/>
          <w:cs/>
        </w:rPr>
        <w:t xml:space="preserve">มีระบบประปาบาดาลหมู่บ้าน จำนวน </w:t>
      </w:r>
      <w:r w:rsidRPr="004F6527">
        <w:rPr>
          <w:rFonts w:ascii="TH SarabunIT๙" w:eastAsia="Angsana New" w:hAnsi="TH SarabunIT๙" w:cs="TH SarabunIT๙"/>
        </w:rPr>
        <w:t xml:space="preserve">1 </w:t>
      </w:r>
      <w:r w:rsidRPr="004F6527">
        <w:rPr>
          <w:rFonts w:ascii="TH SarabunIT๙" w:eastAsia="Angsana New" w:hAnsi="TH SarabunIT๙" w:cs="TH SarabunIT๙" w:hint="cs"/>
          <w:cs/>
        </w:rPr>
        <w:t xml:space="preserve">หมู่บ้าน ได้แก่ หมู่ที่ </w:t>
      </w:r>
      <w:r>
        <w:rPr>
          <w:rFonts w:ascii="TH SarabunIT๙" w:eastAsia="Angsana New" w:hAnsi="TH SarabunIT๙" w:cs="TH SarabunIT๙" w:hint="cs"/>
          <w:cs/>
        </w:rPr>
        <w:t>3</w:t>
      </w:r>
    </w:p>
    <w:p w:rsidR="002179A3" w:rsidRPr="004F6527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s/>
        </w:rPr>
      </w:pPr>
      <w:r w:rsidRPr="004F6527">
        <w:rPr>
          <w:rFonts w:ascii="TH SarabunIT๙" w:eastAsia="Angsana New" w:hAnsi="TH SarabunIT๙" w:cs="TH SarabunIT๙" w:hint="cs"/>
          <w:cs/>
        </w:rPr>
        <w:t xml:space="preserve">ยกเว้น หมู่ที่ </w:t>
      </w:r>
      <w:r>
        <w:rPr>
          <w:rFonts w:ascii="TH SarabunIT๙" w:eastAsia="Angsana New" w:hAnsi="TH SarabunIT๙" w:cs="TH SarabunIT๙" w:hint="cs"/>
          <w:cs/>
        </w:rPr>
        <w:t>1 ,2 ,4 และ 5</w:t>
      </w:r>
      <w:r w:rsidRPr="004F6527">
        <w:rPr>
          <w:rFonts w:ascii="TH SarabunIT๙" w:eastAsia="Angsana New" w:hAnsi="TH SarabunIT๙" w:cs="TH SarabunIT๙"/>
        </w:rPr>
        <w:t xml:space="preserve"> </w:t>
      </w:r>
      <w:r w:rsidRPr="004F6527">
        <w:rPr>
          <w:rFonts w:ascii="TH SarabunIT๙" w:eastAsia="Angsana New" w:hAnsi="TH SarabunIT๙" w:cs="TH SarabunIT๙" w:hint="cs"/>
          <w:cs/>
        </w:rPr>
        <w:t>ใช้ระบบประปาภูเขา</w:t>
      </w:r>
    </w:p>
    <w:p w:rsidR="002179A3" w:rsidRPr="00794E4B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5.4 </w:t>
      </w:r>
      <w:r>
        <w:rPr>
          <w:rFonts w:ascii="TH SarabunIT๙" w:eastAsia="Angsana New" w:hAnsi="TH SarabunIT๙" w:cs="TH SarabunIT๙" w:hint="cs"/>
          <w:b/>
          <w:bCs/>
          <w:cs/>
        </w:rPr>
        <w:t>โทรศัพท์</w:t>
      </w:r>
    </w:p>
    <w:p w:rsidR="002179A3" w:rsidRPr="004F6527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4F6527">
        <w:rPr>
          <w:rFonts w:ascii="TH SarabunIT๙" w:eastAsia="Angsana New" w:hAnsi="TH SarabunIT๙" w:cs="TH SarabunIT๙" w:hint="cs"/>
          <w:cs/>
        </w:rPr>
        <w:t>ปัจจุบันทุกหมู่บ้าน ใช้โทรศัพท์เคลื่อนที่เป็นส่วนใหญ่</w:t>
      </w:r>
    </w:p>
    <w:p w:rsidR="002179A3" w:rsidRPr="004F6527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s/>
        </w:rPr>
      </w:pPr>
      <w:r w:rsidRPr="004F6527">
        <w:rPr>
          <w:rFonts w:ascii="TH SarabunIT๙" w:eastAsia="Angsana New" w:hAnsi="TH SarabunIT๙" w:cs="TH SarabunIT๙" w:hint="cs"/>
          <w:cs/>
        </w:rPr>
        <w:t xml:space="preserve">มีตู้โทรศัพท์หยอดเหรียญ </w:t>
      </w:r>
      <w:r>
        <w:rPr>
          <w:rFonts w:ascii="TH SarabunIT๙" w:eastAsia="Angsana New" w:hAnsi="TH SarabunIT๙" w:cs="TH SarabunIT๙"/>
        </w:rPr>
        <w:t>-</w:t>
      </w:r>
      <w:r w:rsidRPr="004F6527">
        <w:rPr>
          <w:rFonts w:ascii="TH SarabunIT๙" w:eastAsia="Angsana New" w:hAnsi="TH SarabunIT๙" w:cs="TH SarabunIT๙"/>
        </w:rPr>
        <w:t xml:space="preserve"> </w:t>
      </w:r>
      <w:r w:rsidRPr="004F6527">
        <w:rPr>
          <w:rFonts w:ascii="TH SarabunIT๙" w:eastAsia="Angsana New" w:hAnsi="TH SarabunIT๙" w:cs="TH SarabunIT๙" w:hint="cs"/>
          <w:cs/>
        </w:rPr>
        <w:t xml:space="preserve">แห่ง </w:t>
      </w:r>
    </w:p>
    <w:p w:rsidR="002179A3" w:rsidRPr="00794E4B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5.5 </w:t>
      </w:r>
      <w:r>
        <w:rPr>
          <w:rFonts w:ascii="TH SarabunIT๙" w:eastAsia="Angsana New" w:hAnsi="TH SarabunIT๙" w:cs="TH SarabunIT๙" w:hint="cs"/>
          <w:b/>
          <w:bCs/>
          <w:cs/>
        </w:rPr>
        <w:t>ไปรษณีย์</w:t>
      </w:r>
      <w:r w:rsidRPr="00794E4B">
        <w:rPr>
          <w:rFonts w:ascii="TH SarabunIT๙" w:hAnsi="TH SarabunIT๙" w:cs="TH SarabunIT๙" w:hint="cs"/>
          <w:b/>
          <w:bCs/>
          <w:cs/>
        </w:rPr>
        <w:t>หรือการสื่อสารหรือการขนส่ง และวัสดุ ครุภัณฑ์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 w:hint="cs"/>
          <w:cs/>
        </w:rPr>
        <w:t>ที่ทำการ</w:t>
      </w:r>
      <w:r w:rsidRPr="00794E4B">
        <w:rPr>
          <w:rFonts w:ascii="TH SarabunIT๙" w:eastAsia="Angsana New" w:hAnsi="TH SarabunIT๙" w:cs="TH SarabunIT๙" w:hint="cs"/>
          <w:cs/>
        </w:rPr>
        <w:t>ไปรษณีย์ที่ใกล้ที่สุด ได้แก่ ไปรษณีย์</w:t>
      </w:r>
      <w:r>
        <w:rPr>
          <w:rFonts w:ascii="TH SarabunIT๙" w:eastAsia="Angsana New" w:hAnsi="TH SarabunIT๙" w:cs="TH SarabunIT๙" w:hint="cs"/>
          <w:cs/>
        </w:rPr>
        <w:t>ตำบลถ้ำทะลุ</w:t>
      </w:r>
      <w:r w:rsidRPr="00794E4B">
        <w:rPr>
          <w:rFonts w:ascii="TH SarabunIT๙" w:eastAsia="Angsana New" w:hAnsi="TH SarabunIT๙" w:cs="TH SarabunIT๙" w:hint="cs"/>
          <w:cs/>
        </w:rPr>
        <w:t xml:space="preserve"> ตั้งอยู่ ตำบล</w:t>
      </w:r>
      <w:r>
        <w:rPr>
          <w:rFonts w:ascii="TH SarabunIT๙" w:eastAsia="Angsana New" w:hAnsi="TH SarabunIT๙" w:cs="TH SarabunIT๙" w:hint="cs"/>
          <w:cs/>
        </w:rPr>
        <w:t>ถ้ำทะลุ</w:t>
      </w:r>
      <w:r w:rsidRPr="00794E4B">
        <w:rPr>
          <w:rFonts w:ascii="TH SarabunIT๙" w:eastAsia="Angsana New" w:hAnsi="TH SarabunIT๙" w:cs="TH SarabunIT๙" w:hint="cs"/>
          <w:cs/>
        </w:rPr>
        <w:t xml:space="preserve"> อำเภอ</w:t>
      </w:r>
      <w:proofErr w:type="spellStart"/>
      <w:r>
        <w:rPr>
          <w:rFonts w:ascii="TH SarabunIT๙" w:eastAsia="Angsana New" w:hAnsi="TH SarabunIT๙" w:cs="TH SarabunIT๙" w:hint="cs"/>
          <w:cs/>
        </w:rPr>
        <w:t>บันนังสตา</w:t>
      </w:r>
      <w:proofErr w:type="spellEnd"/>
      <w:r w:rsidRPr="00794E4B">
        <w:rPr>
          <w:rFonts w:ascii="TH SarabunIT๙" w:eastAsia="Angsana New" w:hAnsi="TH SarabunIT๙" w:cs="TH SarabunIT๙" w:hint="cs"/>
          <w:cs/>
        </w:rPr>
        <w:t xml:space="preserve"> จังหวัด</w:t>
      </w:r>
      <w:r>
        <w:rPr>
          <w:rFonts w:ascii="TH SarabunIT๙" w:eastAsia="Angsana New" w:hAnsi="TH SarabunIT๙" w:cs="TH SarabunIT๙" w:hint="cs"/>
          <w:cs/>
        </w:rPr>
        <w:t>ยะลา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6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ระบบเศรษฐกิจ</w:t>
      </w: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6.1 </w:t>
      </w:r>
      <w:r>
        <w:rPr>
          <w:rFonts w:ascii="TH SarabunIT๙" w:eastAsia="Angsana New" w:hAnsi="TH SarabunIT๙" w:cs="TH SarabunIT๙" w:hint="cs"/>
          <w:b/>
          <w:bCs/>
          <w:cs/>
        </w:rPr>
        <w:t>การเกษตร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653635">
        <w:rPr>
          <w:rFonts w:ascii="TH SarabunIT๙" w:eastAsia="Angsana New" w:hAnsi="TH SarabunIT๙" w:cs="TH SarabunIT๙"/>
          <w:cs/>
        </w:rPr>
        <w:t xml:space="preserve">ราษฎรส่วนใหญ่ประมาณร้อยละ </w:t>
      </w:r>
      <w:r w:rsidRPr="00653635">
        <w:rPr>
          <w:rFonts w:ascii="TH SarabunIT๙" w:eastAsia="Angsana New" w:hAnsi="TH SarabunIT๙" w:cs="TH SarabunIT๙"/>
        </w:rPr>
        <w:t xml:space="preserve">80 </w:t>
      </w:r>
      <w:r w:rsidRPr="00653635">
        <w:rPr>
          <w:rFonts w:ascii="TH SarabunIT๙" w:eastAsia="Angsana New" w:hAnsi="TH SarabunIT๙" w:cs="TH SarabunIT๙"/>
          <w:cs/>
        </w:rPr>
        <w:t>ประกอบอาชีพทำการเกษตรกรรม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653635">
        <w:rPr>
          <w:rFonts w:ascii="TH SarabunIT๙" w:eastAsia="Angsana New" w:hAnsi="TH SarabunIT๙" w:cs="TH SarabunIT๙"/>
          <w:cs/>
        </w:rPr>
        <w:t>ได้แก่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653635">
        <w:rPr>
          <w:rFonts w:ascii="TH SarabunIT๙" w:eastAsia="Angsana New" w:hAnsi="TH SarabunIT๙" w:cs="TH SarabunIT๙"/>
          <w:cs/>
        </w:rPr>
        <w:t>ทำ</w:t>
      </w:r>
      <w:r>
        <w:rPr>
          <w:rFonts w:ascii="TH SarabunIT๙" w:eastAsia="Angsana New" w:hAnsi="TH SarabunIT๙" w:cs="TH SarabunIT๙" w:hint="cs"/>
          <w:cs/>
        </w:rPr>
        <w:t>สวนยางพารา และสวนผลไม้</w:t>
      </w:r>
      <w:r w:rsidRPr="00653635">
        <w:rPr>
          <w:rFonts w:ascii="TH SarabunIT๙" w:eastAsia="Angsana New" w:hAnsi="TH SarabunIT๙" w:cs="TH SarabunIT๙"/>
          <w:cs/>
        </w:rPr>
        <w:t>ที่เหลือประกอบอาชีพส่วนตัวและรับจ้าง</w:t>
      </w:r>
    </w:p>
    <w:p w:rsidR="002179A3" w:rsidRPr="00E6653B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6.2 </w:t>
      </w:r>
      <w:r>
        <w:rPr>
          <w:rFonts w:ascii="TH SarabunIT๙" w:eastAsia="Angsana New" w:hAnsi="TH SarabunIT๙" w:cs="TH SarabunIT๙" w:hint="cs"/>
          <w:b/>
          <w:bCs/>
          <w:cs/>
        </w:rPr>
        <w:t>การประมง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 w:rsidRPr="0093611C">
        <w:rPr>
          <w:rFonts w:ascii="TH SarabunIT๙" w:eastAsia="Angsana New" w:hAnsi="TH SarabunIT๙" w:cs="TH SarabunIT๙" w:hint="cs"/>
          <w:cs/>
        </w:rPr>
        <w:t>ตำบล</w:t>
      </w:r>
      <w:r>
        <w:rPr>
          <w:rFonts w:ascii="TH SarabunIT๙" w:eastAsia="Angsana New" w:hAnsi="TH SarabunIT๙" w:cs="TH SarabunIT๙" w:hint="cs"/>
          <w:cs/>
        </w:rPr>
        <w:t>ถ้ำทะลุ</w:t>
      </w:r>
      <w:r w:rsidRPr="0093611C"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ไม่</w:t>
      </w:r>
      <w:r w:rsidRPr="0093611C">
        <w:rPr>
          <w:rFonts w:ascii="TH SarabunIT๙" w:eastAsia="Angsana New" w:hAnsi="TH SarabunIT๙" w:cs="TH SarabunIT๙" w:hint="cs"/>
          <w:cs/>
        </w:rPr>
        <w:t>มีการประมงที่ขึ้นชื่อ</w:t>
      </w:r>
    </w:p>
    <w:p w:rsidR="002179A3" w:rsidRPr="004F6527" w:rsidRDefault="007F7A56" w:rsidP="007F7A56">
      <w:pPr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</w:rPr>
        <w:t>-10-</w:t>
      </w: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lastRenderedPageBreak/>
        <w:t xml:space="preserve">          6.3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การปศุสัตว์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 w:rsidRPr="0093611C">
        <w:rPr>
          <w:rFonts w:ascii="TH SarabunIT๙" w:eastAsia="Angsana New" w:hAnsi="TH SarabunIT๙" w:cs="TH SarabunIT๙" w:hint="cs"/>
          <w:cs/>
        </w:rPr>
        <w:t>ตำบล</w:t>
      </w:r>
      <w:r>
        <w:rPr>
          <w:rFonts w:ascii="TH SarabunIT๙" w:eastAsia="Angsana New" w:hAnsi="TH SarabunIT๙" w:cs="TH SarabunIT๙" w:hint="cs"/>
          <w:cs/>
        </w:rPr>
        <w:t>ถ้ำทะลุ</w:t>
      </w:r>
      <w:r w:rsidRPr="0093611C">
        <w:rPr>
          <w:rFonts w:ascii="TH SarabunIT๙" w:eastAsia="Angsana New" w:hAnsi="TH SarabunIT๙" w:cs="TH SarabunIT๙" w:hint="cs"/>
          <w:cs/>
        </w:rPr>
        <w:t xml:space="preserve"> มีการ</w:t>
      </w:r>
      <w:r>
        <w:rPr>
          <w:rFonts w:ascii="TH SarabunIT๙" w:eastAsia="Angsana New" w:hAnsi="TH SarabunIT๙" w:cs="TH SarabunIT๙" w:hint="cs"/>
          <w:cs/>
        </w:rPr>
        <w:t>ปศุสัตว์ คือ การเลี้ยงไก่ และการเลี้ยงปลาดุก ในทุกหมู่บ้านของตำบลถ้ำทะลุ</w:t>
      </w:r>
      <w:r w:rsidRPr="0093611C">
        <w:rPr>
          <w:rFonts w:ascii="TH SarabunIT๙" w:eastAsia="Angsana New" w:hAnsi="TH SarabunIT๙" w:cs="TH SarabunIT๙" w:hint="cs"/>
          <w:cs/>
        </w:rPr>
        <w:t>อำเภอ</w:t>
      </w:r>
      <w:proofErr w:type="spellStart"/>
      <w:r>
        <w:rPr>
          <w:rFonts w:ascii="TH SarabunIT๙" w:eastAsia="Angsana New" w:hAnsi="TH SarabunIT๙" w:cs="TH SarabunIT๙" w:hint="cs"/>
          <w:cs/>
        </w:rPr>
        <w:t>บันนังสตา</w:t>
      </w:r>
      <w:proofErr w:type="spellEnd"/>
      <w:r w:rsidRPr="0093611C">
        <w:rPr>
          <w:rFonts w:ascii="TH SarabunIT๙" w:eastAsia="Angsana New" w:hAnsi="TH SarabunIT๙" w:cs="TH SarabunIT๙" w:hint="cs"/>
          <w:cs/>
        </w:rPr>
        <w:t xml:space="preserve"> จังหวัด</w:t>
      </w:r>
      <w:r>
        <w:rPr>
          <w:rFonts w:ascii="TH SarabunIT๙" w:eastAsia="Angsana New" w:hAnsi="TH SarabunIT๙" w:cs="TH SarabunIT๙" w:hint="cs"/>
          <w:cs/>
        </w:rPr>
        <w:t>ยะลา</w:t>
      </w:r>
    </w:p>
    <w:p w:rsidR="002179A3" w:rsidRPr="004F6527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6.4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การบริการ</w:t>
      </w:r>
    </w:p>
    <w:p w:rsidR="002179A3" w:rsidRPr="0093611C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93611C">
        <w:rPr>
          <w:rFonts w:ascii="TH SarabunIT๙" w:eastAsia="Angsana New" w:hAnsi="TH SarabunIT๙" w:cs="TH SarabunIT๙" w:hint="cs"/>
          <w:cs/>
        </w:rPr>
        <w:t>บริการนวด</w:t>
      </w:r>
      <w:r>
        <w:rPr>
          <w:rFonts w:ascii="TH SarabunIT๙" w:eastAsia="Angsana New" w:hAnsi="TH SarabunIT๙" w:cs="TH SarabunIT๙" w:hint="cs"/>
          <w:cs/>
        </w:rPr>
        <w:t>อบสมุนไพร</w:t>
      </w:r>
      <w:r w:rsidRPr="0093611C">
        <w:rPr>
          <w:rFonts w:ascii="TH SarabunIT๙" w:eastAsia="Angsana New" w:hAnsi="TH SarabunIT๙" w:cs="TH SarabunIT๙" w:hint="cs"/>
          <w:cs/>
        </w:rPr>
        <w:t xml:space="preserve"> ที่ </w:t>
      </w:r>
      <w:r>
        <w:rPr>
          <w:rFonts w:ascii="TH SarabunIT๙" w:eastAsia="Angsana New" w:hAnsi="TH SarabunIT๙" w:cs="TH SarabunIT๙" w:hint="cs"/>
          <w:cs/>
        </w:rPr>
        <w:t>โรงพยาบาลส่งเสริมสุขภาพตำบลถ้ำทะลุ</w:t>
      </w:r>
      <w:r w:rsidRPr="0093611C"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93611C">
        <w:rPr>
          <w:rFonts w:ascii="TH SarabunIT๙" w:eastAsia="Angsana New" w:hAnsi="TH SarabunIT๙" w:cs="TH SarabunIT๙" w:hint="cs"/>
          <w:cs/>
        </w:rPr>
        <w:t xml:space="preserve">หมู่ที่ </w:t>
      </w:r>
      <w:r>
        <w:rPr>
          <w:rFonts w:ascii="TH SarabunIT๙" w:eastAsia="Angsana New" w:hAnsi="TH SarabunIT๙" w:cs="TH SarabunIT๙" w:hint="cs"/>
          <w:cs/>
        </w:rPr>
        <w:t>3</w:t>
      </w:r>
      <w:r w:rsidRPr="0093611C"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93611C">
        <w:rPr>
          <w:rFonts w:ascii="TH SarabunIT๙" w:eastAsia="Angsana New" w:hAnsi="TH SarabunIT๙" w:cs="TH SarabunIT๙" w:hint="cs"/>
          <w:cs/>
        </w:rPr>
        <w:t>บ้าน</w:t>
      </w:r>
      <w:proofErr w:type="spellStart"/>
      <w:r>
        <w:rPr>
          <w:rFonts w:ascii="TH SarabunIT๙" w:eastAsia="Angsana New" w:hAnsi="TH SarabunIT๙" w:cs="TH SarabunIT๙" w:hint="cs"/>
          <w:cs/>
        </w:rPr>
        <w:t>บันนังบู</w:t>
      </w:r>
      <w:proofErr w:type="spellEnd"/>
      <w:r>
        <w:rPr>
          <w:rFonts w:ascii="TH SarabunIT๙" w:eastAsia="Angsana New" w:hAnsi="TH SarabunIT๙" w:cs="TH SarabunIT๙" w:hint="cs"/>
          <w:cs/>
        </w:rPr>
        <w:t xml:space="preserve">โบ  </w:t>
      </w:r>
      <w:r w:rsidRPr="0093611C">
        <w:rPr>
          <w:rFonts w:ascii="TH SarabunIT๙" w:eastAsia="Angsana New" w:hAnsi="TH SarabunIT๙" w:cs="TH SarabunIT๙" w:hint="cs"/>
          <w:cs/>
        </w:rPr>
        <w:t>ตำบล</w:t>
      </w:r>
      <w:r>
        <w:rPr>
          <w:rFonts w:ascii="TH SarabunIT๙" w:eastAsia="Angsana New" w:hAnsi="TH SarabunIT๙" w:cs="TH SarabunIT๙" w:hint="cs"/>
          <w:cs/>
        </w:rPr>
        <w:t>ถ้ำทะลุ</w:t>
      </w:r>
      <w:r w:rsidRPr="0093611C">
        <w:rPr>
          <w:rFonts w:ascii="TH SarabunIT๙" w:eastAsia="Angsana New" w:hAnsi="TH SarabunIT๙" w:cs="TH SarabunIT๙" w:hint="cs"/>
          <w:cs/>
        </w:rPr>
        <w:t xml:space="preserve"> อำเภอ</w:t>
      </w:r>
      <w:proofErr w:type="spellStart"/>
      <w:r>
        <w:rPr>
          <w:rFonts w:ascii="TH SarabunIT๙" w:eastAsia="Angsana New" w:hAnsi="TH SarabunIT๙" w:cs="TH SarabunIT๙" w:hint="cs"/>
          <w:cs/>
        </w:rPr>
        <w:t>บันนังสตา</w:t>
      </w:r>
      <w:proofErr w:type="spellEnd"/>
      <w:r w:rsidRPr="0093611C">
        <w:rPr>
          <w:rFonts w:ascii="TH SarabunIT๙" w:eastAsia="Angsana New" w:hAnsi="TH SarabunIT๙" w:cs="TH SarabunIT๙" w:hint="cs"/>
          <w:cs/>
        </w:rPr>
        <w:t xml:space="preserve"> จังหวัด</w:t>
      </w:r>
      <w:r>
        <w:rPr>
          <w:rFonts w:ascii="TH SarabunIT๙" w:eastAsia="Angsana New" w:hAnsi="TH SarabunIT๙" w:cs="TH SarabunIT๙" w:hint="cs"/>
          <w:cs/>
        </w:rPr>
        <w:t>ยะลา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 w:rsidRPr="0093611C">
        <w:rPr>
          <w:rFonts w:ascii="TH SarabunIT๙" w:eastAsia="Angsana New" w:hAnsi="TH SarabunIT๙" w:cs="TH SarabunIT๙" w:hint="cs"/>
          <w:cs/>
        </w:rPr>
        <w:t xml:space="preserve">มีร้านบริการทำผม เสริมสวย พื้นที่ หมู่ที่ </w:t>
      </w:r>
      <w:r w:rsidRPr="0093611C">
        <w:rPr>
          <w:rFonts w:ascii="TH SarabunIT๙" w:eastAsia="Angsana New" w:hAnsi="TH SarabunIT๙" w:cs="TH SarabunIT๙"/>
        </w:rPr>
        <w:t>1</w:t>
      </w:r>
      <w:r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,3</w:t>
      </w:r>
      <w:r w:rsidRPr="0093611C">
        <w:rPr>
          <w:rFonts w:ascii="TH SarabunIT๙" w:eastAsia="Angsana New" w:hAnsi="TH SarabunIT๙" w:cs="TH SarabunIT๙"/>
        </w:rPr>
        <w:t xml:space="preserve"> </w:t>
      </w:r>
      <w:r w:rsidRPr="0093611C">
        <w:rPr>
          <w:rFonts w:ascii="TH SarabunIT๙" w:eastAsia="Angsana New" w:hAnsi="TH SarabunIT๙" w:cs="TH SarabunIT๙" w:hint="cs"/>
          <w:cs/>
        </w:rPr>
        <w:t xml:space="preserve">และหมู่ที่ </w:t>
      </w:r>
      <w:r>
        <w:rPr>
          <w:rFonts w:ascii="TH SarabunIT๙" w:eastAsia="Angsana New" w:hAnsi="TH SarabunIT๙" w:cs="TH SarabunIT๙" w:hint="cs"/>
          <w:cs/>
        </w:rPr>
        <w:t>5</w:t>
      </w:r>
      <w:r w:rsidRPr="0093611C">
        <w:rPr>
          <w:rFonts w:ascii="TH SarabunIT๙" w:eastAsia="Angsana New" w:hAnsi="TH SarabunIT๙" w:cs="TH SarabunIT๙"/>
        </w:rPr>
        <w:t xml:space="preserve"> </w:t>
      </w:r>
      <w:r w:rsidRPr="0093611C">
        <w:rPr>
          <w:rFonts w:ascii="TH SarabunIT๙" w:eastAsia="Angsana New" w:hAnsi="TH SarabunIT๙" w:cs="TH SarabunIT๙" w:hint="cs"/>
          <w:cs/>
        </w:rPr>
        <w:t xml:space="preserve">ยกเว้น หมู่ที่ </w:t>
      </w:r>
      <w:r>
        <w:rPr>
          <w:rFonts w:ascii="TH SarabunIT๙" w:eastAsia="Angsana New" w:hAnsi="TH SarabunIT๙" w:cs="TH SarabunIT๙" w:hint="cs"/>
          <w:cs/>
        </w:rPr>
        <w:t>2</w:t>
      </w:r>
      <w:r w:rsidRPr="0093611C">
        <w:rPr>
          <w:rFonts w:ascii="TH SarabunIT๙" w:eastAsia="Angsana New" w:hAnsi="TH SarabunIT๙" w:cs="TH SarabunIT๙"/>
        </w:rPr>
        <w:t xml:space="preserve"> </w:t>
      </w:r>
      <w:r w:rsidRPr="0093611C">
        <w:rPr>
          <w:rFonts w:ascii="TH SarabunIT๙" w:eastAsia="Angsana New" w:hAnsi="TH SarabunIT๙" w:cs="TH SarabunIT๙" w:hint="cs"/>
          <w:cs/>
        </w:rPr>
        <w:t xml:space="preserve">และหมู่ที่ </w:t>
      </w:r>
      <w:r>
        <w:rPr>
          <w:rFonts w:ascii="TH SarabunIT๙" w:hAnsi="TH SarabunIT๙" w:cs="TH SarabunIT๙" w:hint="cs"/>
          <w:cs/>
        </w:rPr>
        <w:t>4</w:t>
      </w:r>
    </w:p>
    <w:p w:rsidR="002179A3" w:rsidRPr="00653635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มี</w:t>
      </w:r>
      <w:r w:rsidRPr="00653635">
        <w:rPr>
          <w:rFonts w:ascii="TH SarabunIT๙" w:eastAsia="Angsana New" w:hAnsi="TH SarabunIT๙" w:cs="TH SarabunIT๙"/>
          <w:cs/>
        </w:rPr>
        <w:t>โรงแรม</w:t>
      </w:r>
      <w:r>
        <w:rPr>
          <w:rFonts w:ascii="TH SarabunIT๙" w:eastAsia="Angsana New" w:hAnsi="TH SarabunIT๙" w:cs="TH SarabunIT๙" w:hint="cs"/>
          <w:cs/>
        </w:rPr>
        <w:t>ในพื้นที่ จำนวน -</w:t>
      </w:r>
      <w:r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แห่ง</w:t>
      </w:r>
      <w:r w:rsidRPr="00653635">
        <w:rPr>
          <w:rFonts w:ascii="TH SarabunIT๙" w:eastAsia="Angsana New" w:hAnsi="TH SarabunIT๙" w:cs="TH SarabunIT๙"/>
        </w:rPr>
        <w:tab/>
      </w:r>
      <w:r w:rsidRPr="00653635">
        <w:rPr>
          <w:rFonts w:ascii="TH SarabunIT๙" w:eastAsia="Angsana New" w:hAnsi="TH SarabunIT๙" w:cs="TH SarabunIT๙"/>
        </w:rPr>
        <w:tab/>
      </w:r>
      <w:r w:rsidRPr="00653635">
        <w:rPr>
          <w:rFonts w:ascii="TH SarabunIT๙" w:eastAsia="Angsana New" w:hAnsi="TH SarabunIT๙" w:cs="TH SarabunIT๙"/>
        </w:rPr>
        <w:tab/>
      </w:r>
      <w:r w:rsidRPr="00653635">
        <w:rPr>
          <w:rFonts w:ascii="TH SarabunIT๙" w:eastAsia="Angsana New" w:hAnsi="TH SarabunIT๙" w:cs="TH SarabunIT๙"/>
          <w:cs/>
        </w:rPr>
        <w:tab/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มี</w:t>
      </w:r>
      <w:r>
        <w:rPr>
          <w:rFonts w:ascii="TH SarabunIT๙" w:eastAsia="Angsana New" w:hAnsi="TH SarabunIT๙" w:cs="TH SarabunIT๙"/>
          <w:cs/>
        </w:rPr>
        <w:t>รี</w:t>
      </w:r>
      <w:proofErr w:type="spellStart"/>
      <w:r>
        <w:rPr>
          <w:rFonts w:ascii="TH SarabunIT๙" w:eastAsia="Angsana New" w:hAnsi="TH SarabunIT๙" w:cs="TH SarabunIT๙"/>
          <w:cs/>
        </w:rPr>
        <w:t>สอร์ท</w:t>
      </w:r>
      <w:proofErr w:type="spellEnd"/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>ในพื้นที่ จำนวน -</w:t>
      </w:r>
      <w:r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แห่ง</w:t>
      </w: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มี</w:t>
      </w:r>
      <w:r w:rsidRPr="00653635">
        <w:rPr>
          <w:rFonts w:ascii="TH SarabunIT๙" w:eastAsia="Angsana New" w:hAnsi="TH SarabunIT๙" w:cs="TH SarabunIT๙"/>
          <w:cs/>
        </w:rPr>
        <w:t>โรงสีข้าวขนาดเล็ก</w:t>
      </w:r>
      <w:r>
        <w:rPr>
          <w:rFonts w:ascii="TH SarabunIT๙" w:eastAsia="Angsana New" w:hAnsi="TH SarabunIT๙" w:cs="TH SarabunIT๙" w:hint="cs"/>
          <w:cs/>
        </w:rPr>
        <w:t>ในพื้นที่ จำนวน -</w:t>
      </w:r>
      <w:r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แห่ง</w:t>
      </w:r>
      <w:r w:rsidRPr="00653635">
        <w:rPr>
          <w:rFonts w:ascii="TH SarabunIT๙" w:hAnsi="TH SarabunIT๙" w:cs="TH SarabunIT๙"/>
          <w:cs/>
        </w:rPr>
        <w:tab/>
      </w:r>
    </w:p>
    <w:p w:rsidR="002179A3" w:rsidRPr="004F6527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6.5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การท่องเที่ยว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ศาลเจ้าแม่</w:t>
      </w:r>
      <w:proofErr w:type="spellStart"/>
      <w:r>
        <w:rPr>
          <w:rFonts w:ascii="TH SarabunIT๙" w:eastAsia="Angsana New" w:hAnsi="TH SarabunIT๙" w:cs="TH SarabunIT๙" w:hint="cs"/>
          <w:cs/>
        </w:rPr>
        <w:t>ฮุคโจ้ว</w:t>
      </w:r>
      <w:proofErr w:type="spellEnd"/>
      <w:r>
        <w:rPr>
          <w:rFonts w:ascii="TH SarabunIT๙" w:eastAsia="Angsana New" w:hAnsi="TH SarabunIT๙" w:cs="TH SarabunIT๙" w:hint="cs"/>
          <w:cs/>
        </w:rPr>
        <w:t xml:space="preserve"> อุทยานแห่งชาติบางลาง (น้ำตกธารโต)</w:t>
      </w:r>
    </w:p>
    <w:p w:rsidR="002179A3" w:rsidRPr="004F6527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6.6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อุตสาหกรรม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93611C">
        <w:rPr>
          <w:rFonts w:ascii="TH SarabunIT๙" w:eastAsia="Angsana New" w:hAnsi="TH SarabunIT๙" w:cs="TH SarabunIT๙" w:hint="cs"/>
          <w:cs/>
        </w:rPr>
        <w:t>ตำบล</w:t>
      </w:r>
      <w:r>
        <w:rPr>
          <w:rFonts w:ascii="TH SarabunIT๙" w:eastAsia="Angsana New" w:hAnsi="TH SarabunIT๙" w:cs="TH SarabunIT๙" w:hint="cs"/>
          <w:cs/>
        </w:rPr>
        <w:t>ถ้ำทะลุ</w:t>
      </w:r>
      <w:r w:rsidRPr="0093611C">
        <w:rPr>
          <w:rFonts w:ascii="TH SarabunIT๙" w:eastAsia="Angsana New" w:hAnsi="TH SarabunIT๙" w:cs="TH SarabunIT๙" w:hint="cs"/>
          <w:cs/>
        </w:rPr>
        <w:t xml:space="preserve"> อำเภอ</w:t>
      </w:r>
      <w:proofErr w:type="spellStart"/>
      <w:r>
        <w:rPr>
          <w:rFonts w:ascii="TH SarabunIT๙" w:eastAsia="Angsana New" w:hAnsi="TH SarabunIT๙" w:cs="TH SarabunIT๙" w:hint="cs"/>
          <w:cs/>
        </w:rPr>
        <w:t>บันนังสตา</w:t>
      </w:r>
      <w:proofErr w:type="spellEnd"/>
      <w:r w:rsidRPr="0093611C">
        <w:rPr>
          <w:rFonts w:ascii="TH SarabunIT๙" w:eastAsia="Angsana New" w:hAnsi="TH SarabunIT๙" w:cs="TH SarabunIT๙" w:hint="cs"/>
          <w:cs/>
        </w:rPr>
        <w:t xml:space="preserve"> จังหวัด</w:t>
      </w:r>
      <w:r>
        <w:rPr>
          <w:rFonts w:ascii="TH SarabunIT๙" w:eastAsia="Angsana New" w:hAnsi="TH SarabunIT๙" w:cs="TH SarabunIT๙" w:hint="cs"/>
          <w:cs/>
        </w:rPr>
        <w:t>ยะลา</w:t>
      </w:r>
      <w:r>
        <w:rPr>
          <w:rFonts w:ascii="TH SarabunIT๙" w:hAnsi="TH SarabunIT๙" w:cs="TH SarabunIT๙" w:hint="cs"/>
          <w:cs/>
        </w:rPr>
        <w:t xml:space="preserve"> </w:t>
      </w:r>
      <w:r w:rsidRPr="0093611C">
        <w:rPr>
          <w:rFonts w:ascii="TH SarabunIT๙" w:hAnsi="TH SarabunIT๙" w:cs="TH SarabunIT๙" w:hint="cs"/>
          <w:cs/>
        </w:rPr>
        <w:t>ไม่มีอุตสาหกรรมในพื้นที่</w:t>
      </w:r>
    </w:p>
    <w:p w:rsidR="002179A3" w:rsidRPr="00E6653B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6.7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การพาณิชย์และกลุ่มอาชีพ</w:t>
      </w:r>
    </w:p>
    <w:p w:rsidR="002179A3" w:rsidRPr="00E6653B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E6653B">
        <w:rPr>
          <w:rFonts w:ascii="TH SarabunIT๙" w:eastAsia="Angsana New" w:hAnsi="TH SarabunIT๙" w:cs="TH SarabunIT๙"/>
        </w:rPr>
        <w:t>-</w:t>
      </w:r>
      <w:r w:rsidRPr="00E6653B">
        <w:rPr>
          <w:rFonts w:ascii="TH SarabunIT๙" w:eastAsia="Angsana New" w:hAnsi="TH SarabunIT๙" w:cs="TH SarabunIT๙"/>
          <w:cs/>
        </w:rPr>
        <w:t>กลุ่ม</w:t>
      </w:r>
      <w:r w:rsidRPr="00E6653B">
        <w:rPr>
          <w:rFonts w:ascii="TH SarabunIT๙" w:eastAsia="Angsana New" w:hAnsi="TH SarabunIT๙" w:cs="TH SarabunIT๙" w:hint="cs"/>
          <w:cs/>
        </w:rPr>
        <w:t>แม่บ้านถ้ำทะลุสามัคคี</w:t>
      </w:r>
      <w:r w:rsidRPr="00E6653B">
        <w:rPr>
          <w:rFonts w:ascii="TH SarabunIT๙" w:eastAsia="Angsana New" w:hAnsi="TH SarabunIT๙" w:cs="TH SarabunIT๙"/>
        </w:rPr>
        <w:t xml:space="preserve"> </w:t>
      </w:r>
      <w:r w:rsidRPr="00E6653B">
        <w:rPr>
          <w:rFonts w:ascii="TH SarabunIT๙" w:eastAsia="Angsana New" w:hAnsi="TH SarabunIT๙" w:cs="TH SarabunIT๙" w:hint="cs"/>
          <w:cs/>
        </w:rPr>
        <w:t>หมู่ที่ 1</w:t>
      </w:r>
      <w:r w:rsidRPr="00E6653B">
        <w:rPr>
          <w:rFonts w:ascii="TH SarabunIT๙" w:hAnsi="TH SarabunIT๙" w:cs="TH SarabunIT๙"/>
        </w:rPr>
        <w:tab/>
      </w:r>
      <w:r w:rsidRPr="00E6653B">
        <w:rPr>
          <w:rFonts w:ascii="TH SarabunIT๙" w:hAnsi="TH SarabunIT๙" w:cs="TH SarabunIT๙"/>
        </w:rPr>
        <w:tab/>
      </w:r>
      <w:r w:rsidRPr="00E6653B">
        <w:rPr>
          <w:rFonts w:ascii="TH SarabunIT๙" w:eastAsia="Angsana New" w:hAnsi="TH SarabunIT๙" w:cs="TH SarabunIT๙"/>
        </w:rPr>
        <w:t>1</w:t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  <w:cs/>
        </w:rPr>
        <w:t>กลุ่ม</w:t>
      </w:r>
    </w:p>
    <w:p w:rsidR="002179A3" w:rsidRPr="00E6653B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E6653B">
        <w:rPr>
          <w:rFonts w:ascii="TH SarabunIT๙" w:eastAsia="Angsana New" w:hAnsi="TH SarabunIT๙" w:cs="TH SarabunIT๙"/>
        </w:rPr>
        <w:t>-</w:t>
      </w:r>
      <w:r w:rsidRPr="00E6653B">
        <w:rPr>
          <w:rFonts w:ascii="TH SarabunIT๙" w:eastAsia="Angsana New" w:hAnsi="TH SarabunIT๙" w:cs="TH SarabunIT๙"/>
          <w:cs/>
        </w:rPr>
        <w:t>กลุ่มออมทรัพย์</w:t>
      </w:r>
      <w:r w:rsidRPr="00E6653B">
        <w:rPr>
          <w:rFonts w:ascii="TH SarabunIT๙" w:eastAsia="Angsana New" w:hAnsi="TH SarabunIT๙" w:cs="TH SarabunIT๙" w:hint="cs"/>
          <w:cs/>
        </w:rPr>
        <w:t xml:space="preserve"> หมู่ที่ 2</w:t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</w:rPr>
        <w:tab/>
        <w:t>1</w:t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  <w:cs/>
        </w:rPr>
        <w:t>กลุ่ม</w:t>
      </w:r>
    </w:p>
    <w:p w:rsidR="002179A3" w:rsidRPr="00E6653B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E6653B">
        <w:rPr>
          <w:rFonts w:ascii="TH SarabunIT๙" w:eastAsia="Angsana New" w:hAnsi="TH SarabunIT๙" w:cs="TH SarabunIT๙"/>
        </w:rPr>
        <w:t>-</w:t>
      </w:r>
      <w:r w:rsidRPr="00E6653B">
        <w:rPr>
          <w:rFonts w:ascii="TH SarabunIT๙" w:eastAsia="Angsana New" w:hAnsi="TH SarabunIT๙" w:cs="TH SarabunIT๙"/>
          <w:cs/>
        </w:rPr>
        <w:t>กลุ่มเกษตร</w:t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hAnsi="TH SarabunIT๙" w:cs="TH SarabunIT๙"/>
        </w:rPr>
        <w:tab/>
      </w:r>
      <w:r w:rsidRPr="00E6653B">
        <w:rPr>
          <w:rFonts w:ascii="TH SarabunIT๙" w:hAnsi="TH SarabunIT๙" w:cs="TH SarabunIT๙"/>
        </w:rPr>
        <w:tab/>
      </w:r>
      <w:r w:rsidRPr="00E6653B">
        <w:rPr>
          <w:rFonts w:ascii="TH SarabunIT๙" w:eastAsia="Angsana New" w:hAnsi="TH SarabunIT๙" w:cs="TH SarabunIT๙"/>
        </w:rPr>
        <w:t>4</w:t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  <w:cs/>
        </w:rPr>
        <w:t>กลุ่ม</w:t>
      </w:r>
    </w:p>
    <w:p w:rsidR="002179A3" w:rsidRPr="00E6653B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 w:rsidRPr="00E6653B">
        <w:rPr>
          <w:rFonts w:ascii="TH SarabunIT๙" w:eastAsia="Angsana New" w:hAnsi="TH SarabunIT๙" w:cs="TH SarabunIT๙"/>
        </w:rPr>
        <w:t>-</w:t>
      </w:r>
      <w:r w:rsidRPr="00E6653B">
        <w:rPr>
          <w:rFonts w:ascii="TH SarabunIT๙" w:eastAsia="Angsana New" w:hAnsi="TH SarabunIT๙" w:cs="TH SarabunIT๙"/>
          <w:cs/>
        </w:rPr>
        <w:t>กลุ่ม</w:t>
      </w:r>
      <w:r w:rsidRPr="00E6653B">
        <w:rPr>
          <w:rFonts w:ascii="TH SarabunIT๙" w:eastAsia="Angsana New" w:hAnsi="TH SarabunIT๙" w:cs="TH SarabunIT๙" w:hint="cs"/>
          <w:cs/>
        </w:rPr>
        <w:t>อาชีพ</w:t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</w:rPr>
        <w:tab/>
        <w:t>4</w:t>
      </w:r>
      <w:r w:rsidRPr="00E6653B">
        <w:rPr>
          <w:rFonts w:ascii="TH SarabunIT๙" w:eastAsia="Angsana New" w:hAnsi="TH SarabunIT๙" w:cs="TH SarabunIT๙"/>
        </w:rPr>
        <w:tab/>
      </w:r>
      <w:r w:rsidRPr="00E6653B">
        <w:rPr>
          <w:rFonts w:ascii="TH SarabunIT๙" w:eastAsia="Angsana New" w:hAnsi="TH SarabunIT๙" w:cs="TH SarabunIT๙"/>
          <w:cs/>
        </w:rPr>
        <w:t>กลุ่ม</w:t>
      </w:r>
      <w:r w:rsidRPr="00E6653B">
        <w:rPr>
          <w:rFonts w:ascii="TH SarabunIT๙" w:eastAsia="Angsana New" w:hAnsi="TH SarabunIT๙" w:cs="TH SarabunIT๙"/>
        </w:rPr>
        <w:tab/>
      </w:r>
    </w:p>
    <w:p w:rsidR="002179A3" w:rsidRPr="004F6527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6.8 </w:t>
      </w:r>
      <w:r>
        <w:rPr>
          <w:rFonts w:ascii="TH SarabunIT๙" w:eastAsia="Angsana New" w:hAnsi="TH SarabunIT๙" w:cs="TH SarabunIT๙" w:hint="cs"/>
          <w:b/>
          <w:bCs/>
          <w:cs/>
        </w:rPr>
        <w:t>แรงงาน</w:t>
      </w:r>
    </w:p>
    <w:p w:rsidR="002179A3" w:rsidRPr="00EF486A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653635">
        <w:rPr>
          <w:rFonts w:ascii="TH SarabunIT๙" w:eastAsia="Angsana New" w:hAnsi="TH SarabunIT๙" w:cs="TH SarabunIT๙"/>
          <w:cs/>
        </w:rPr>
        <w:t xml:space="preserve">ราษฎรส่วนใหญ่ประมาณร้อยละ </w:t>
      </w:r>
      <w:r w:rsidRPr="00653635">
        <w:rPr>
          <w:rFonts w:ascii="TH SarabunIT๙" w:eastAsia="Angsana New" w:hAnsi="TH SarabunIT๙" w:cs="TH SarabunIT๙"/>
        </w:rPr>
        <w:t xml:space="preserve">80 </w:t>
      </w:r>
      <w:r w:rsidRPr="00653635">
        <w:rPr>
          <w:rFonts w:ascii="TH SarabunIT๙" w:eastAsia="Angsana New" w:hAnsi="TH SarabunIT๙" w:cs="TH SarabunIT๙"/>
          <w:cs/>
        </w:rPr>
        <w:t>ประกอบอาชีพทำการเกษตรกรรม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653635">
        <w:rPr>
          <w:rFonts w:ascii="TH SarabunIT๙" w:eastAsia="Angsana New" w:hAnsi="TH SarabunIT๙" w:cs="TH SarabunIT๙"/>
          <w:cs/>
        </w:rPr>
        <w:t>ได้แก่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653635">
        <w:rPr>
          <w:rFonts w:ascii="TH SarabunIT๙" w:eastAsia="Angsana New" w:hAnsi="TH SarabunIT๙" w:cs="TH SarabunIT๙"/>
          <w:cs/>
        </w:rPr>
        <w:t>ทำ</w:t>
      </w:r>
      <w:r>
        <w:rPr>
          <w:rFonts w:ascii="TH SarabunIT๙" w:eastAsia="Angsana New" w:hAnsi="TH SarabunIT๙" w:cs="TH SarabunIT๙" w:hint="cs"/>
          <w:cs/>
        </w:rPr>
        <w:t xml:space="preserve">สวนยางพารา และสวนผลไม้ </w:t>
      </w:r>
      <w:r w:rsidRPr="00653635">
        <w:rPr>
          <w:rFonts w:ascii="TH SarabunIT๙" w:eastAsia="Angsana New" w:hAnsi="TH SarabunIT๙" w:cs="TH SarabunIT๙"/>
          <w:cs/>
        </w:rPr>
        <w:t>ที่เหลือประกอบอาชีพส่วนตัวและรับจ้าง</w:t>
      </w:r>
    </w:p>
    <w:p w:rsidR="002179A3" w:rsidRPr="00A52FEA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7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เศรษฐกิจพอเพียงท้องถิ่น (ด้านการเกษตรและแหล่งน้ำ)</w:t>
      </w:r>
    </w:p>
    <w:p w:rsidR="002179A3" w:rsidRPr="005C7C8C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7.1 </w:t>
      </w:r>
      <w:r>
        <w:rPr>
          <w:rFonts w:ascii="TH SarabunIT๙" w:eastAsia="Angsana New" w:hAnsi="TH SarabunIT๙" w:cs="TH SarabunIT๙" w:hint="cs"/>
          <w:b/>
          <w:bCs/>
          <w:cs/>
        </w:rPr>
        <w:t>ข้อมูลพื้นฐานของหมู่บ้านหรือชุมชน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มีจำนวน 5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หมู่บ้าน และมีข้อมูลพื้นฐานแต่ละหมู่บ้านดังนี้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2179A3" w:rsidRPr="00DC1C14" w:rsidTr="007F7A56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รวม (คน)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หลังคาเรือน</w:t>
            </w:r>
          </w:p>
        </w:tc>
      </w:tr>
      <w:tr w:rsidR="002179A3" w:rsidRPr="00DC1C14" w:rsidTr="007F7A56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  <w:cs/>
              </w:rPr>
              <w:t>หญิง 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</w:rPr>
            </w:pPr>
          </w:p>
        </w:tc>
      </w:tr>
      <w:tr w:rsidR="002179A3" w:rsidRPr="00DC1C14" w:rsidTr="007F7A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ถ้ำทะลุ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323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608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176</w:t>
            </w:r>
          </w:p>
        </w:tc>
      </w:tr>
      <w:tr w:rsidR="002179A3" w:rsidRPr="00DC1C14" w:rsidTr="007F7A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นา</w:t>
            </w:r>
            <w:proofErr w:type="spellStart"/>
            <w:r>
              <w:rPr>
                <w:rFonts w:ascii="TH SarabunIT๙" w:eastAsia="Angsana New" w:hAnsi="TH SarabunIT๙" w:cs="TH SarabunIT๙" w:hint="cs"/>
                <w:cs/>
              </w:rPr>
              <w:t>ซัว</w:t>
            </w:r>
            <w:proofErr w:type="spellEnd"/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90</w:t>
            </w:r>
          </w:p>
        </w:tc>
      </w:tr>
      <w:tr w:rsidR="002179A3" w:rsidRPr="00DC1C14" w:rsidTr="007F7A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  <w:cs/>
              </w:rPr>
            </w:pPr>
            <w:proofErr w:type="spellStart"/>
            <w:r>
              <w:rPr>
                <w:rFonts w:ascii="TH SarabunIT๙" w:eastAsia="Angsana New" w:hAnsi="TH SarabunIT๙" w:cs="TH SarabunIT๙" w:hint="cs"/>
                <w:cs/>
              </w:rPr>
              <w:t>บันนังบู</w:t>
            </w:r>
            <w:proofErr w:type="spellEnd"/>
            <w:r>
              <w:rPr>
                <w:rFonts w:ascii="TH SarabunIT๙" w:eastAsia="Angsana New" w:hAnsi="TH SarabunIT๙" w:cs="TH SarabunIT๙" w:hint="cs"/>
                <w:cs/>
              </w:rPr>
              <w:t>โบ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718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380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347</w:t>
            </w:r>
          </w:p>
        </w:tc>
      </w:tr>
      <w:tr w:rsidR="002179A3" w:rsidRPr="00DC1C14" w:rsidTr="007F7A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C1C14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ดีดะ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</w:t>
            </w:r>
          </w:p>
        </w:tc>
      </w:tr>
      <w:tr w:rsidR="002179A3" w:rsidRPr="00DC1C14" w:rsidTr="007F7A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center"/>
              <w:rPr>
                <w:rFonts w:ascii="TH SarabunIT๙" w:eastAsia="Angsana New" w:hAnsi="TH SarabunIT๙" w:cs="TH SarabunIT๙"/>
              </w:rPr>
            </w:pPr>
            <w:r w:rsidRPr="00DC1C14">
              <w:rPr>
                <w:rFonts w:ascii="TH SarabunIT๙" w:eastAsia="Angsana New" w:hAnsi="TH SarabunIT๙" w:cs="TH SarabunIT๙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ตังกา</w:t>
            </w:r>
            <w:proofErr w:type="spellStart"/>
            <w:r>
              <w:rPr>
                <w:rFonts w:ascii="TH SarabunIT๙" w:eastAsia="Angsana New" w:hAnsi="TH SarabunIT๙" w:cs="TH SarabunIT๙" w:hint="cs"/>
                <w:cs/>
              </w:rPr>
              <w:t>เด็ง</w:t>
            </w:r>
            <w:proofErr w:type="spellEnd"/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451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731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168</w:t>
            </w:r>
          </w:p>
        </w:tc>
      </w:tr>
      <w:tr w:rsidR="002179A3" w:rsidRPr="00DC1C14" w:rsidTr="007F7A56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eastAsia="Angsana New" w:hAnsi="TH SarabunIT๙" w:cs="TH SarabunIT๙"/>
                <w:b/>
                <w:bCs/>
              </w:rPr>
            </w:pPr>
            <w:r w:rsidRPr="00DC1C14">
              <w:rPr>
                <w:rFonts w:ascii="TH SarabunIT๙" w:eastAsia="Angsana New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  <w:r w:rsidRPr="00DC1C14">
              <w:rPr>
                <w:rFonts w:ascii="TH SarabunIT๙" w:hAnsi="TH SarabunIT๙" w:cs="TH SarabunIT๙"/>
                <w:b/>
                <w:b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723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  <w:r w:rsidRPr="00DC1C14">
              <w:rPr>
                <w:rFonts w:ascii="TH SarabunIT๙" w:hAnsi="TH SarabunIT๙" w:cs="TH SarabunIT๙"/>
                <w:b/>
                <w:b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413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3</w:t>
            </w:r>
            <w:r w:rsidRPr="00DC1C14">
              <w:rPr>
                <w:rFonts w:ascii="TH SarabunIT๙" w:hAnsi="TH SarabunIT๙" w:cs="TH SarabunIT๙"/>
                <w:b/>
                <w:b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136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A3" w:rsidRPr="00DC1C14" w:rsidRDefault="002179A3" w:rsidP="002179A3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79</w:t>
            </w:r>
            <w:r w:rsidRPr="00DC1C14">
              <w:rPr>
                <w:rFonts w:ascii="TH SarabunIT๙" w:hAnsi="TH SarabunIT๙" w:cs="TH SarabunIT๙"/>
                <w:b/>
                <w:bCs/>
              </w:rPr>
              <w:t>0</w:t>
            </w:r>
          </w:p>
        </w:tc>
      </w:tr>
    </w:tbl>
    <w:p w:rsidR="002179A3" w:rsidRPr="00E6653B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sz w:val="16"/>
          <w:szCs w:val="16"/>
        </w:rPr>
      </w:pPr>
    </w:p>
    <w:p w:rsidR="002179A3" w:rsidRPr="007F7A56" w:rsidRDefault="007F7A56" w:rsidP="007F7A56">
      <w:pPr>
        <w:spacing w:before="240" w:after="0" w:line="240" w:lineRule="auto"/>
        <w:ind w:right="-1"/>
        <w:jc w:val="center"/>
        <w:rPr>
          <w:rFonts w:ascii="TH SarabunIT๙" w:eastAsia="Angsana New" w:hAnsi="TH SarabunIT๙" w:cs="TH SarabunIT๙"/>
        </w:rPr>
      </w:pPr>
      <w:r w:rsidRPr="007F7A56">
        <w:rPr>
          <w:rFonts w:ascii="TH SarabunIT๙" w:eastAsia="Angsana New" w:hAnsi="TH SarabunIT๙" w:cs="TH SarabunIT๙"/>
        </w:rPr>
        <w:t>-11-</w:t>
      </w:r>
    </w:p>
    <w:p w:rsidR="002179A3" w:rsidRPr="00DC1C14" w:rsidRDefault="002179A3" w:rsidP="002179A3">
      <w:pPr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lastRenderedPageBreak/>
        <w:t xml:space="preserve"> </w:t>
      </w:r>
      <w:r>
        <w:rPr>
          <w:rFonts w:ascii="TH SarabunIT๙" w:eastAsia="Angsana New" w:hAnsi="TH SarabunIT๙" w:cs="TH SarabunIT๙"/>
          <w:b/>
          <w:bCs/>
        </w:rPr>
        <w:tab/>
        <w:t xml:space="preserve">7.2 </w:t>
      </w:r>
      <w:r>
        <w:rPr>
          <w:rFonts w:ascii="TH SarabunIT๙" w:eastAsia="Angsana New" w:hAnsi="TH SarabunIT๙" w:cs="TH SarabunIT๙" w:hint="cs"/>
          <w:b/>
          <w:bCs/>
          <w:cs/>
        </w:rPr>
        <w:t>ข้อมูลด้านการเกษตร</w:t>
      </w:r>
    </w:p>
    <w:p w:rsidR="002179A3" w:rsidRPr="002520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520A3">
        <w:rPr>
          <w:rFonts w:ascii="TH SarabunIT๙" w:eastAsia="Angsana New" w:hAnsi="TH SarabunIT๙" w:cs="TH SarabunIT๙"/>
          <w:cs/>
        </w:rPr>
        <w:t xml:space="preserve">ราษฎรส่วนใหญ่ประมาณร้อยละ </w:t>
      </w:r>
      <w:r w:rsidRPr="002520A3">
        <w:rPr>
          <w:rFonts w:ascii="TH SarabunIT๙" w:eastAsia="Angsana New" w:hAnsi="TH SarabunIT๙" w:cs="TH SarabunIT๙"/>
        </w:rPr>
        <w:t xml:space="preserve">80 </w:t>
      </w:r>
      <w:r w:rsidRPr="002520A3">
        <w:rPr>
          <w:rFonts w:ascii="TH SarabunIT๙" w:eastAsia="Angsana New" w:hAnsi="TH SarabunIT๙" w:cs="TH SarabunIT๙"/>
          <w:cs/>
        </w:rPr>
        <w:t>ประกอบอาชีพทำการเกษตรกรรม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2520A3">
        <w:rPr>
          <w:rFonts w:ascii="TH SarabunIT๙" w:eastAsia="Angsana New" w:hAnsi="TH SarabunIT๙" w:cs="TH SarabunIT๙"/>
          <w:cs/>
        </w:rPr>
        <w:t>ได้แก่</w:t>
      </w:r>
      <w:r>
        <w:rPr>
          <w:rFonts w:ascii="TH SarabunIT๙" w:eastAsia="Angsana New" w:hAnsi="TH SarabunIT๙" w:cs="TH SarabunIT๙" w:hint="cs"/>
          <w:cs/>
        </w:rPr>
        <w:t xml:space="preserve"> ทำสวนยางพารา และสวนผลไม้</w:t>
      </w:r>
    </w:p>
    <w:p w:rsidR="002179A3" w:rsidRPr="00E6653B" w:rsidRDefault="002179A3" w:rsidP="002179A3">
      <w:pPr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Pr="00DC1C14" w:rsidRDefault="002179A3" w:rsidP="002179A3">
      <w:pPr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</w:t>
      </w:r>
      <w:r>
        <w:rPr>
          <w:rFonts w:ascii="TH SarabunIT๙" w:eastAsia="Angsana New" w:hAnsi="TH SarabunIT๙" w:cs="TH SarabunIT๙"/>
          <w:b/>
          <w:bCs/>
        </w:rPr>
        <w:tab/>
        <w:t xml:space="preserve">7.3 </w:t>
      </w:r>
      <w:r>
        <w:rPr>
          <w:rFonts w:ascii="TH SarabunIT๙" w:eastAsia="Angsana New" w:hAnsi="TH SarabunIT๙" w:cs="TH SarabunIT๙" w:hint="cs"/>
          <w:b/>
          <w:bCs/>
          <w:cs/>
        </w:rPr>
        <w:t>ข้อมูลด้านแหล่งน้ำการเกษตร</w:t>
      </w:r>
    </w:p>
    <w:p w:rsidR="002179A3" w:rsidRDefault="002179A3" w:rsidP="002179A3">
      <w:pPr>
        <w:spacing w:after="0" w:line="240" w:lineRule="auto"/>
        <w:ind w:right="-1"/>
        <w:rPr>
          <w:rFonts w:ascii="TH SarabunIT๙" w:hAnsi="TH SarabunIT๙" w:cs="TH SarabunIT๙"/>
          <w:color w:val="FF0000"/>
          <w:cs/>
        </w:rPr>
      </w:pPr>
      <w:r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ab/>
      </w:r>
      <w:r w:rsidRPr="005B18F8">
        <w:rPr>
          <w:rFonts w:ascii="TH SarabunIT๙" w:eastAsia="Angsana New" w:hAnsi="TH SarabunIT๙" w:cs="TH SarabunIT๙" w:hint="cs"/>
          <w:cs/>
        </w:rPr>
        <w:t xml:space="preserve">แหล่งน้ำธรรมชาติไหลผ่าน ได้แก่ </w:t>
      </w:r>
      <w:r>
        <w:rPr>
          <w:rFonts w:ascii="TH SarabunIT๙" w:eastAsia="Angsana New" w:hAnsi="TH SarabunIT๙" w:cs="TH SarabunIT๙" w:hint="cs"/>
          <w:cs/>
        </w:rPr>
        <w:t>คลองถ้ำทะลุ คลองน้ำขุ่น</w:t>
      </w:r>
      <w:r>
        <w:rPr>
          <w:rFonts w:ascii="TH SarabunIT๙" w:hAnsi="TH SarabunIT๙" w:cs="TH SarabunIT๙"/>
          <w:color w:val="FF0000"/>
        </w:rPr>
        <w:t xml:space="preserve"> </w:t>
      </w:r>
      <w:r w:rsidRPr="000A0BA7">
        <w:rPr>
          <w:rFonts w:ascii="TH SarabunIT๙" w:hAnsi="TH SarabunIT๙" w:cs="TH SarabunIT๙" w:hint="cs"/>
          <w:cs/>
        </w:rPr>
        <w:t>และ</w:t>
      </w:r>
      <w:proofErr w:type="spellStart"/>
      <w:r w:rsidRPr="000A0BA7">
        <w:rPr>
          <w:rFonts w:ascii="TH SarabunIT๙" w:hAnsi="TH SarabunIT๙" w:cs="TH SarabunIT๙" w:hint="cs"/>
          <w:cs/>
        </w:rPr>
        <w:t>คลองปิน</w:t>
      </w:r>
      <w:proofErr w:type="spellEnd"/>
      <w:r w:rsidRPr="000A0BA7">
        <w:rPr>
          <w:rFonts w:ascii="TH SarabunIT๙" w:hAnsi="TH SarabunIT๙" w:cs="TH SarabunIT๙" w:hint="cs"/>
          <w:cs/>
        </w:rPr>
        <w:t>เยาะ</w:t>
      </w:r>
    </w:p>
    <w:p w:rsidR="002179A3" w:rsidRPr="00E6653B" w:rsidRDefault="002179A3" w:rsidP="002179A3">
      <w:pPr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Pr="00DC1C14" w:rsidRDefault="002179A3" w:rsidP="002179A3">
      <w:pPr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</w:t>
      </w:r>
      <w:r>
        <w:rPr>
          <w:rFonts w:ascii="TH SarabunIT๙" w:eastAsia="Angsana New" w:hAnsi="TH SarabunIT๙" w:cs="TH SarabunIT๙"/>
          <w:b/>
          <w:bCs/>
        </w:rPr>
        <w:tab/>
        <w:t xml:space="preserve">7.4 </w:t>
      </w:r>
      <w:r>
        <w:rPr>
          <w:rFonts w:ascii="TH SarabunIT๙" w:eastAsia="Angsana New" w:hAnsi="TH SarabunIT๙" w:cs="TH SarabunIT๙" w:hint="cs"/>
          <w:b/>
          <w:bCs/>
          <w:cs/>
        </w:rPr>
        <w:t>ข้อมูลด้านแหล่งน้ำกิน น้ำใช้ (หรือน้ำเพื่อการอุปโภค บริโภค)</w:t>
      </w:r>
    </w:p>
    <w:p w:rsidR="002179A3" w:rsidRPr="004F6527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4F6527">
        <w:rPr>
          <w:rFonts w:ascii="TH SarabunIT๙" w:eastAsia="Angsana New" w:hAnsi="TH SarabunIT๙" w:cs="TH SarabunIT๙" w:hint="cs"/>
          <w:cs/>
        </w:rPr>
        <w:t xml:space="preserve">มีระบบประปาหมู่บ้าน จำนวน </w:t>
      </w:r>
      <w:r>
        <w:rPr>
          <w:rFonts w:ascii="TH SarabunIT๙" w:eastAsia="Angsana New" w:hAnsi="TH SarabunIT๙" w:cs="TH SarabunIT๙" w:hint="cs"/>
          <w:cs/>
        </w:rPr>
        <w:t>1</w:t>
      </w:r>
      <w:r w:rsidRPr="004F6527">
        <w:rPr>
          <w:rFonts w:ascii="TH SarabunIT๙" w:eastAsia="Angsana New" w:hAnsi="TH SarabunIT๙" w:cs="TH SarabunIT๙"/>
        </w:rPr>
        <w:t xml:space="preserve"> </w:t>
      </w:r>
      <w:r w:rsidRPr="004F6527">
        <w:rPr>
          <w:rFonts w:ascii="TH SarabunIT๙" w:eastAsia="Angsana New" w:hAnsi="TH SarabunIT๙" w:cs="TH SarabunIT๙" w:hint="cs"/>
          <w:cs/>
        </w:rPr>
        <w:t xml:space="preserve">หมู่บ้าน ได้แก่ หมู่ที่ </w:t>
      </w:r>
      <w:r>
        <w:rPr>
          <w:rFonts w:ascii="TH SarabunIT๙" w:eastAsia="Angsana New" w:hAnsi="TH SarabunIT๙" w:cs="TH SarabunIT๙" w:hint="cs"/>
          <w:cs/>
        </w:rPr>
        <w:t>3</w:t>
      </w:r>
    </w:p>
    <w:p w:rsidR="002179A3" w:rsidRPr="004F6527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s/>
        </w:rPr>
      </w:pPr>
      <w:r w:rsidRPr="004F6527">
        <w:rPr>
          <w:rFonts w:ascii="TH SarabunIT๙" w:eastAsia="Angsana New" w:hAnsi="TH SarabunIT๙" w:cs="TH SarabunIT๙" w:hint="cs"/>
          <w:cs/>
        </w:rPr>
        <w:t xml:space="preserve">ยกเว้น หมู่ที่ </w:t>
      </w:r>
      <w:r>
        <w:rPr>
          <w:rFonts w:ascii="TH SarabunIT๙" w:eastAsia="Angsana New" w:hAnsi="TH SarabunIT๙" w:cs="TH SarabunIT๙" w:hint="cs"/>
          <w:cs/>
        </w:rPr>
        <w:t>1 ,2 ,4 และ 5</w:t>
      </w:r>
      <w:r w:rsidRPr="004F6527">
        <w:rPr>
          <w:rFonts w:ascii="TH SarabunIT๙" w:eastAsia="Angsana New" w:hAnsi="TH SarabunIT๙" w:cs="TH SarabunIT๙"/>
        </w:rPr>
        <w:t xml:space="preserve"> </w:t>
      </w:r>
      <w:r w:rsidRPr="004F6527">
        <w:rPr>
          <w:rFonts w:ascii="TH SarabunIT๙" w:eastAsia="Angsana New" w:hAnsi="TH SarabunIT๙" w:cs="TH SarabunIT๙" w:hint="cs"/>
          <w:cs/>
        </w:rPr>
        <w:t>ใช้ระบบประปาภูเขา</w:t>
      </w:r>
    </w:p>
    <w:p w:rsidR="002179A3" w:rsidRPr="00A52FEA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8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ศาสนา ประเพณี วัฒนธรรม</w:t>
      </w: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8.1 </w:t>
      </w:r>
      <w:r>
        <w:rPr>
          <w:rFonts w:ascii="TH SarabunIT๙" w:eastAsia="Angsana New" w:hAnsi="TH SarabunIT๙" w:cs="TH SarabunIT๙" w:hint="cs"/>
          <w:b/>
          <w:bCs/>
          <w:cs/>
        </w:rPr>
        <w:t>การนับถือศาสนา</w:t>
      </w: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ประชาชน หมู่ที่ </w:t>
      </w:r>
      <w:r>
        <w:rPr>
          <w:rFonts w:ascii="TH SarabunIT๙" w:hAnsi="TH SarabunIT๙" w:cs="TH SarabunIT๙"/>
        </w:rPr>
        <w:t xml:space="preserve">1-5 </w:t>
      </w:r>
      <w:r>
        <w:rPr>
          <w:rFonts w:ascii="TH SarabunIT๙" w:hAnsi="TH SarabunIT๙" w:cs="TH SarabunIT๙" w:hint="cs"/>
          <w:cs/>
        </w:rPr>
        <w:t xml:space="preserve">และหมู่ที่ </w:t>
      </w:r>
      <w:r>
        <w:rPr>
          <w:rFonts w:ascii="TH SarabunIT๙" w:hAnsi="TH SarabunIT๙" w:cs="TH SarabunIT๙"/>
        </w:rPr>
        <w:t xml:space="preserve">10 </w:t>
      </w:r>
      <w:r>
        <w:rPr>
          <w:rFonts w:ascii="TH SarabunIT๙" w:hAnsi="TH SarabunIT๙" w:cs="TH SarabunIT๙" w:hint="cs"/>
          <w:cs/>
        </w:rPr>
        <w:t>นับถือศาสนาพุทธ</w:t>
      </w: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ประชาชน หมู่ที่ </w:t>
      </w:r>
      <w:r>
        <w:rPr>
          <w:rFonts w:ascii="TH SarabunIT๙" w:hAnsi="TH SarabunIT๙" w:cs="TH SarabunIT๙"/>
        </w:rPr>
        <w:t xml:space="preserve">8 </w:t>
      </w:r>
      <w:r>
        <w:rPr>
          <w:rFonts w:ascii="TH SarabunIT๙" w:hAnsi="TH SarabunIT๙" w:cs="TH SarabunIT๙" w:hint="cs"/>
          <w:cs/>
        </w:rPr>
        <w:t xml:space="preserve">หมู่ที่ </w:t>
      </w:r>
      <w:r>
        <w:rPr>
          <w:rFonts w:ascii="TH SarabunIT๙" w:hAnsi="TH SarabunIT๙" w:cs="TH SarabunIT๙"/>
        </w:rPr>
        <w:t xml:space="preserve">9 </w:t>
      </w:r>
      <w:r>
        <w:rPr>
          <w:rFonts w:ascii="TH SarabunIT๙" w:hAnsi="TH SarabunIT๙" w:cs="TH SarabunIT๙" w:hint="cs"/>
          <w:cs/>
        </w:rPr>
        <w:t xml:space="preserve">และ หมู่ที่ </w:t>
      </w:r>
      <w:r>
        <w:rPr>
          <w:rFonts w:ascii="TH SarabunIT๙" w:hAnsi="TH SarabunIT๙" w:cs="TH SarabunIT๙"/>
        </w:rPr>
        <w:t xml:space="preserve">11 </w:t>
      </w:r>
      <w:r>
        <w:rPr>
          <w:rFonts w:ascii="TH SarabunIT๙" w:hAnsi="TH SarabunIT๙" w:cs="TH SarabunIT๙" w:hint="cs"/>
          <w:cs/>
        </w:rPr>
        <w:t>นับถือทั้งศาสนาพุทธ และศาสนาคริสต์</w:t>
      </w:r>
    </w:p>
    <w:p w:rsidR="002179A3" w:rsidRPr="00DC1C14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โดยมีข้อ</w:t>
      </w:r>
      <w:proofErr w:type="spellStart"/>
      <w:r>
        <w:rPr>
          <w:rFonts w:ascii="TH SarabunIT๙" w:hAnsi="TH SarabunIT๙" w:cs="TH SarabunIT๙" w:hint="cs"/>
          <w:cs/>
        </w:rPr>
        <w:t>มูลศา</w:t>
      </w:r>
      <w:proofErr w:type="spellEnd"/>
      <w:r>
        <w:rPr>
          <w:rFonts w:ascii="TH SarabunIT๙" w:hAnsi="TH SarabunIT๙" w:cs="TH SarabunIT๙" w:hint="cs"/>
          <w:cs/>
        </w:rPr>
        <w:t>สนสถาน ดังนี้</w:t>
      </w:r>
    </w:p>
    <w:p w:rsidR="002179A3" w:rsidRPr="00653635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653635">
        <w:rPr>
          <w:rFonts w:ascii="TH SarabunIT๙" w:eastAsia="Angsana New" w:hAnsi="TH SarabunIT๙" w:cs="TH SarabunIT๙"/>
          <w:b/>
          <w:bCs/>
          <w:cs/>
        </w:rPr>
        <w:t xml:space="preserve">วัด   </w:t>
      </w:r>
      <w:r w:rsidRPr="00653635">
        <w:rPr>
          <w:rFonts w:ascii="TH SarabunIT๙" w:eastAsia="Angsana New" w:hAnsi="TH SarabunIT๙" w:cs="TH SarabunIT๙"/>
          <w:cs/>
        </w:rPr>
        <w:t xml:space="preserve">มีจำนวน   </w:t>
      </w:r>
      <w:r>
        <w:rPr>
          <w:rFonts w:ascii="TH SarabunIT๙" w:eastAsia="Angsana New" w:hAnsi="TH SarabunIT๙" w:cs="TH SarabunIT๙"/>
        </w:rPr>
        <w:t>2</w:t>
      </w:r>
      <w:r w:rsidRPr="00653635">
        <w:rPr>
          <w:rFonts w:ascii="TH SarabunIT๙" w:eastAsia="Angsana New" w:hAnsi="TH SarabunIT๙" w:cs="TH SarabunIT๙"/>
        </w:rPr>
        <w:t xml:space="preserve">   </w:t>
      </w:r>
      <w:r w:rsidRPr="00653635">
        <w:rPr>
          <w:rFonts w:ascii="TH SarabunIT๙" w:eastAsia="Angsana New" w:hAnsi="TH SarabunIT๙" w:cs="TH SarabunIT๙"/>
          <w:cs/>
        </w:rPr>
        <w:t>วัด</w:t>
      </w:r>
      <w:r w:rsidRPr="00653635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ได้แก่</w:t>
      </w:r>
      <w:r w:rsidRPr="00653635">
        <w:rPr>
          <w:rFonts w:ascii="TH SarabunIT๙" w:hAnsi="TH SarabunIT๙" w:cs="TH SarabunIT๙"/>
        </w:rPr>
        <w:tab/>
      </w:r>
      <w:r w:rsidRPr="00653635">
        <w:rPr>
          <w:rFonts w:ascii="TH SarabunIT๙" w:hAnsi="TH SarabunIT๙" w:cs="TH SarabunIT๙"/>
        </w:rPr>
        <w:tab/>
      </w:r>
      <w:r w:rsidRPr="00653635">
        <w:rPr>
          <w:rFonts w:ascii="TH SarabunIT๙" w:hAnsi="TH SarabunIT๙" w:cs="TH SarabunIT๙"/>
        </w:rPr>
        <w:tab/>
      </w:r>
      <w:r w:rsidRPr="00653635">
        <w:rPr>
          <w:rFonts w:ascii="TH SarabunIT๙" w:hAnsi="TH SarabunIT๙" w:cs="TH SarabunIT๙"/>
        </w:rPr>
        <w:tab/>
      </w:r>
    </w:p>
    <w:p w:rsidR="002179A3" w:rsidRDefault="002179A3" w:rsidP="002179A3">
      <w:pPr>
        <w:spacing w:after="0" w:line="240" w:lineRule="auto"/>
        <w:ind w:left="720" w:firstLine="720"/>
        <w:jc w:val="thaiDistribute"/>
        <w:rPr>
          <w:rFonts w:ascii="TH SarabunIT๙" w:eastAsia="Angsana New" w:hAnsi="TH SarabunIT๙" w:cs="TH SarabunIT๙"/>
          <w:cs/>
        </w:rPr>
      </w:pPr>
      <w:r w:rsidRPr="00653635">
        <w:rPr>
          <w:rFonts w:ascii="TH SarabunIT๙" w:eastAsia="Angsana New" w:hAnsi="TH SarabunIT๙" w:cs="TH SarabunIT๙"/>
        </w:rPr>
        <w:t xml:space="preserve">1. </w:t>
      </w:r>
      <w:r w:rsidRPr="00653635">
        <w:rPr>
          <w:rFonts w:ascii="TH SarabunIT๙" w:eastAsia="Angsana New" w:hAnsi="TH SarabunIT๙" w:cs="TH SarabunIT๙"/>
          <w:cs/>
        </w:rPr>
        <w:t>วัด</w:t>
      </w:r>
      <w:r>
        <w:rPr>
          <w:rFonts w:ascii="TH SarabunIT๙" w:eastAsia="Angsana New" w:hAnsi="TH SarabunIT๙" w:cs="TH SarabunIT๙" w:hint="cs"/>
          <w:cs/>
        </w:rPr>
        <w:t>ถ้ำทะลุ</w:t>
      </w:r>
      <w:r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หมู่ที่ 1</w:t>
      </w:r>
    </w:p>
    <w:p w:rsidR="002179A3" w:rsidRPr="00653635" w:rsidRDefault="002179A3" w:rsidP="002179A3">
      <w:pPr>
        <w:spacing w:after="0" w:line="240" w:lineRule="auto"/>
        <w:ind w:left="720" w:firstLine="720"/>
        <w:jc w:val="thaiDistribute"/>
        <w:rPr>
          <w:rFonts w:ascii="TH SarabunIT๙" w:eastAsia="Angsana New" w:hAnsi="TH SarabunIT๙" w:cs="TH SarabunIT๙"/>
          <w:cs/>
        </w:rPr>
      </w:pPr>
      <w:r>
        <w:rPr>
          <w:rFonts w:ascii="TH SarabunIT๙" w:eastAsia="Angsana New" w:hAnsi="TH SarabunIT๙" w:cs="TH SarabunIT๙"/>
        </w:rPr>
        <w:t>2</w:t>
      </w:r>
      <w:r w:rsidRPr="00653635">
        <w:rPr>
          <w:rFonts w:ascii="TH SarabunIT๙" w:eastAsia="Angsana New" w:hAnsi="TH SarabunIT๙" w:cs="TH SarabunIT๙"/>
        </w:rPr>
        <w:t xml:space="preserve">. </w:t>
      </w:r>
      <w:r w:rsidRPr="00653635">
        <w:rPr>
          <w:rFonts w:ascii="TH SarabunIT๙" w:eastAsia="Angsana New" w:hAnsi="TH SarabunIT๙" w:cs="TH SarabunIT๙"/>
          <w:cs/>
        </w:rPr>
        <w:t>วัด</w:t>
      </w:r>
      <w:r>
        <w:rPr>
          <w:rFonts w:ascii="TH SarabunIT๙" w:eastAsia="Angsana New" w:hAnsi="TH SarabunIT๙" w:cs="TH SarabunIT๙" w:hint="cs"/>
          <w:cs/>
        </w:rPr>
        <w:t>ปิย</w:t>
      </w:r>
      <w:proofErr w:type="spellStart"/>
      <w:r>
        <w:rPr>
          <w:rFonts w:ascii="TH SarabunIT๙" w:eastAsia="Angsana New" w:hAnsi="TH SarabunIT๙" w:cs="TH SarabunIT๙" w:hint="cs"/>
          <w:cs/>
        </w:rPr>
        <w:t>ธรร</w:t>
      </w:r>
      <w:proofErr w:type="spellEnd"/>
      <w:r>
        <w:rPr>
          <w:rFonts w:ascii="TH SarabunIT๙" w:eastAsia="Angsana New" w:hAnsi="TH SarabunIT๙" w:cs="TH SarabunIT๙" w:hint="cs"/>
          <w:cs/>
        </w:rPr>
        <w:t>มาราม (วัดคลองน้ำขุ่น)</w:t>
      </w:r>
      <w:r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หมู่ที่ 3</w:t>
      </w:r>
    </w:p>
    <w:p w:rsidR="002179A3" w:rsidRPr="000C0932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b/>
          <w:bCs/>
          <w:cs/>
        </w:rPr>
      </w:pPr>
      <w:r w:rsidRPr="000C0932">
        <w:rPr>
          <w:rFonts w:ascii="TH SarabunIT๙" w:eastAsia="Angsana New" w:hAnsi="TH SarabunIT๙" w:cs="TH SarabunIT๙"/>
          <w:b/>
          <w:bCs/>
          <w:cs/>
        </w:rPr>
        <w:t>สำนักสงฆ์</w:t>
      </w:r>
      <w:r>
        <w:rPr>
          <w:rFonts w:ascii="TH SarabunIT๙" w:eastAsia="Angsana New" w:hAnsi="TH SarabunIT๙" w:cs="TH SarabunIT๙"/>
          <w:b/>
          <w:bCs/>
        </w:rPr>
        <w:t xml:space="preserve">   1</w:t>
      </w:r>
      <w:r w:rsidRPr="000C0932">
        <w:rPr>
          <w:rFonts w:ascii="TH SarabunIT๙" w:eastAsia="Angsana New" w:hAnsi="TH SarabunIT๙" w:cs="TH SarabunIT๙"/>
          <w:b/>
          <w:bCs/>
        </w:rPr>
        <w:tab/>
      </w:r>
      <w:r w:rsidRPr="000C0932">
        <w:rPr>
          <w:rFonts w:ascii="TH SarabunIT๙" w:eastAsia="Angsana New" w:hAnsi="TH SarabunIT๙" w:cs="TH SarabunIT๙"/>
          <w:b/>
          <w:bCs/>
          <w:cs/>
        </w:rPr>
        <w:t>แห่ง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ได้แก่</w:t>
      </w:r>
    </w:p>
    <w:p w:rsidR="002179A3" w:rsidRDefault="002179A3" w:rsidP="002179A3">
      <w:pPr>
        <w:spacing w:after="0" w:line="240" w:lineRule="auto"/>
        <w:ind w:left="720" w:firstLine="720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t>1</w:t>
      </w:r>
      <w:r w:rsidRPr="00653635">
        <w:rPr>
          <w:rFonts w:ascii="TH SarabunIT๙" w:eastAsia="Angsana New" w:hAnsi="TH SarabunIT๙" w:cs="TH SarabunIT๙"/>
        </w:rPr>
        <w:t xml:space="preserve">. </w:t>
      </w:r>
      <w:r w:rsidRPr="00653635">
        <w:rPr>
          <w:rFonts w:ascii="TH SarabunIT๙" w:eastAsia="Angsana New" w:hAnsi="TH SarabunIT๙" w:cs="TH SarabunIT๙"/>
          <w:cs/>
        </w:rPr>
        <w:t>สำนักสงฆ์</w:t>
      </w:r>
      <w:r>
        <w:rPr>
          <w:rFonts w:ascii="TH SarabunIT๙" w:eastAsia="Angsana New" w:hAnsi="TH SarabunIT๙" w:cs="TH SarabunIT๙" w:hint="cs"/>
          <w:cs/>
        </w:rPr>
        <w:t>ถ้ำเขาไทย หมู่ที่ 5</w:t>
      </w:r>
      <w:r w:rsidRPr="00653635">
        <w:rPr>
          <w:rFonts w:ascii="TH SarabunIT๙" w:eastAsia="Angsana New" w:hAnsi="TH SarabunIT๙" w:cs="TH SarabunIT๙"/>
          <w:cs/>
        </w:rPr>
        <w:tab/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b/>
          <w:bCs/>
          <w:cs/>
        </w:rPr>
      </w:pPr>
      <w:r>
        <w:rPr>
          <w:rFonts w:ascii="TH SarabunIT๙" w:eastAsia="Angsana New" w:hAnsi="TH SarabunIT๙" w:cs="TH SarabunIT๙" w:hint="cs"/>
          <w:b/>
          <w:bCs/>
          <w:cs/>
        </w:rPr>
        <w:t>มัสยิด</w:t>
      </w:r>
      <w:r>
        <w:rPr>
          <w:rFonts w:ascii="TH SarabunIT๙" w:eastAsia="Angsana New" w:hAnsi="TH SarabunIT๙" w:cs="TH SarabunIT๙"/>
          <w:b/>
          <w:bCs/>
        </w:rPr>
        <w:t xml:space="preserve">   1   </w:t>
      </w:r>
      <w:r w:rsidRPr="000C0932">
        <w:rPr>
          <w:rFonts w:ascii="TH SarabunIT๙" w:eastAsia="Angsana New" w:hAnsi="TH SarabunIT๙" w:cs="TH SarabunIT๙"/>
          <w:b/>
          <w:bCs/>
          <w:cs/>
        </w:rPr>
        <w:t>แห่ง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ได้แก่</w:t>
      </w:r>
    </w:p>
    <w:p w:rsidR="002179A3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tab/>
      </w:r>
      <w:r>
        <w:rPr>
          <w:rFonts w:ascii="TH SarabunIT๙" w:eastAsia="Angsana New" w:hAnsi="TH SarabunIT๙" w:cs="TH SarabunIT๙"/>
        </w:rPr>
        <w:tab/>
      </w:r>
      <w:r>
        <w:rPr>
          <w:rFonts w:ascii="TH SarabunIT๙" w:eastAsia="Angsana New" w:hAnsi="TH SarabunIT๙" w:cs="TH SarabunIT๙" w:hint="cs"/>
          <w:cs/>
        </w:rPr>
        <w:t>มัสยิด</w:t>
      </w:r>
      <w:proofErr w:type="spellStart"/>
      <w:r>
        <w:rPr>
          <w:rFonts w:ascii="TH SarabunIT๙" w:eastAsia="Angsana New" w:hAnsi="TH SarabunIT๙" w:cs="TH SarabunIT๙" w:hint="cs"/>
          <w:cs/>
        </w:rPr>
        <w:t>นู</w:t>
      </w:r>
      <w:proofErr w:type="spellEnd"/>
      <w:r>
        <w:rPr>
          <w:rFonts w:ascii="TH SarabunIT๙" w:eastAsia="Angsana New" w:hAnsi="TH SarabunIT๙" w:cs="TH SarabunIT๙" w:hint="cs"/>
          <w:cs/>
        </w:rPr>
        <w:t xml:space="preserve">รุดดิน หมู่ที่ 3 </w:t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  <w:t xml:space="preserve">จำนวน </w:t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  <w:t>1  แห่ง</w:t>
      </w:r>
    </w:p>
    <w:p w:rsidR="002179A3" w:rsidRPr="00DC1C14" w:rsidRDefault="002179A3" w:rsidP="002179A3">
      <w:pPr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</w:t>
      </w:r>
      <w:r>
        <w:rPr>
          <w:rFonts w:ascii="TH SarabunIT๙" w:eastAsia="Angsana New" w:hAnsi="TH SarabunIT๙" w:cs="TH SarabunIT๙"/>
          <w:b/>
          <w:bCs/>
        </w:rPr>
        <w:tab/>
        <w:t xml:space="preserve">8.2 </w:t>
      </w:r>
      <w:r>
        <w:rPr>
          <w:rFonts w:ascii="TH SarabunIT๙" w:eastAsia="Angsana New" w:hAnsi="TH SarabunIT๙" w:cs="TH SarabunIT๙" w:hint="cs"/>
          <w:b/>
          <w:bCs/>
          <w:cs/>
        </w:rPr>
        <w:t>ประเพณีและงานประจำปี</w:t>
      </w:r>
    </w:p>
    <w:p w:rsidR="002179A3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olor w:val="FF0000"/>
          <w:cs/>
        </w:rPr>
        <w:tab/>
      </w:r>
      <w:r>
        <w:rPr>
          <w:rFonts w:ascii="TH SarabunIT๙" w:eastAsia="Angsana New" w:hAnsi="TH SarabunIT๙" w:cs="TH SarabunIT๙" w:hint="cs"/>
          <w:cs/>
        </w:rPr>
        <w:t xml:space="preserve">ช่วงเดือนมีนาคม </w:t>
      </w:r>
      <w:r w:rsidRPr="00A52FEA">
        <w:rPr>
          <w:rFonts w:ascii="TH SarabunIT๙" w:eastAsia="Angsana New" w:hAnsi="TH SarabunIT๙" w:cs="TH SarabunIT๙" w:hint="cs"/>
          <w:cs/>
        </w:rPr>
        <w:t>งาน</w:t>
      </w:r>
      <w:r>
        <w:rPr>
          <w:rFonts w:ascii="TH SarabunIT๙" w:eastAsia="Angsana New" w:hAnsi="TH SarabunIT๙" w:cs="TH SarabunIT๙" w:hint="cs"/>
          <w:cs/>
        </w:rPr>
        <w:t>กินเจ ณ ศาลเจ้าแม่</w:t>
      </w:r>
      <w:proofErr w:type="spellStart"/>
      <w:r>
        <w:rPr>
          <w:rFonts w:ascii="TH SarabunIT๙" w:eastAsia="Angsana New" w:hAnsi="TH SarabunIT๙" w:cs="TH SarabunIT๙" w:hint="cs"/>
          <w:cs/>
        </w:rPr>
        <w:t>ฮุคโจ้ว</w:t>
      </w:r>
      <w:proofErr w:type="spellEnd"/>
      <w:r>
        <w:rPr>
          <w:rFonts w:ascii="TH SarabunIT๙" w:eastAsia="Angsana New" w:hAnsi="TH SarabunIT๙" w:cs="TH SarabunIT๙" w:hint="cs"/>
          <w:cs/>
        </w:rPr>
        <w:t>ร่วม</w:t>
      </w:r>
      <w:r w:rsidRPr="00A52FEA">
        <w:rPr>
          <w:rFonts w:ascii="TH SarabunIT๙" w:eastAsia="Angsana New" w:hAnsi="TH SarabunIT๙" w:cs="TH SarabunIT๙" w:hint="cs"/>
          <w:cs/>
        </w:rPr>
        <w:t>กันเป็นเจ้าภาพทุกหมู่บ้าน</w:t>
      </w:r>
    </w:p>
    <w:p w:rsidR="002179A3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ab/>
        <w:t xml:space="preserve">ช่วงเดือนเมษายน </w:t>
      </w:r>
      <w:r w:rsidRPr="00A52FEA">
        <w:rPr>
          <w:rFonts w:ascii="TH SarabunIT๙" w:eastAsia="Angsana New" w:hAnsi="TH SarabunIT๙" w:cs="TH SarabunIT๙" w:hint="cs"/>
          <w:cs/>
        </w:rPr>
        <w:t>งานสรงน้ำพระและสรงน้ำผู้สูงอายุ</w:t>
      </w:r>
      <w:r>
        <w:rPr>
          <w:rFonts w:ascii="TH SarabunIT๙" w:eastAsia="Angsana New" w:hAnsi="TH SarabunIT๙" w:cs="TH SarabunIT๙" w:hint="cs"/>
          <w:cs/>
        </w:rPr>
        <w:t>ร่วม</w:t>
      </w:r>
      <w:r w:rsidRPr="00A52FEA">
        <w:rPr>
          <w:rFonts w:ascii="TH SarabunIT๙" w:eastAsia="Angsana New" w:hAnsi="TH SarabunIT๙" w:cs="TH SarabunIT๙" w:hint="cs"/>
          <w:cs/>
        </w:rPr>
        <w:t>กันเป็นเจ้าภาพทุกหมู่บ้าน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 w:rsidRPr="00A52FEA">
        <w:rPr>
          <w:rFonts w:ascii="TH SarabunIT๙" w:eastAsia="Angsana New" w:hAnsi="TH SarabunIT๙" w:cs="TH SarabunIT๙" w:hint="cs"/>
          <w:cs/>
        </w:rPr>
        <w:t xml:space="preserve">กันยายน </w:t>
      </w:r>
      <w:r w:rsidRPr="00A52FEA">
        <w:rPr>
          <w:rFonts w:ascii="TH SarabunIT๙" w:eastAsia="Angsana New" w:hAnsi="TH SarabunIT๙" w:cs="TH SarabunIT๙"/>
        </w:rPr>
        <w:t xml:space="preserve">– </w:t>
      </w:r>
      <w:r w:rsidRPr="00A52FEA">
        <w:rPr>
          <w:rFonts w:ascii="TH SarabunIT๙" w:eastAsia="Angsana New" w:hAnsi="TH SarabunIT๙" w:cs="TH SarabunIT๙" w:hint="cs"/>
          <w:cs/>
        </w:rPr>
        <w:t>ตุลาคม  งานวันสารทไทย (งาน</w:t>
      </w:r>
      <w:r>
        <w:rPr>
          <w:rFonts w:ascii="TH SarabunIT๙" w:eastAsia="Angsana New" w:hAnsi="TH SarabunIT๙" w:cs="TH SarabunIT๙" w:hint="cs"/>
          <w:cs/>
        </w:rPr>
        <w:t>บุญเดือนสิบ</w:t>
      </w:r>
      <w:r w:rsidRPr="00A52FEA">
        <w:rPr>
          <w:rFonts w:ascii="TH SarabunIT๙" w:eastAsia="Angsana New" w:hAnsi="TH SarabunIT๙" w:cs="TH SarabunIT๙" w:hint="cs"/>
          <w:cs/>
        </w:rPr>
        <w:t xml:space="preserve">) </w:t>
      </w:r>
      <w:r>
        <w:rPr>
          <w:rFonts w:ascii="TH SarabunIT๙" w:eastAsia="Angsana New" w:hAnsi="TH SarabunIT๙" w:cs="TH SarabunIT๙" w:hint="cs"/>
          <w:cs/>
        </w:rPr>
        <w:t>ร่วม</w:t>
      </w:r>
      <w:r w:rsidRPr="00A52FEA">
        <w:rPr>
          <w:rFonts w:ascii="TH SarabunIT๙" w:eastAsia="Angsana New" w:hAnsi="TH SarabunIT๙" w:cs="TH SarabunIT๙" w:hint="cs"/>
          <w:cs/>
        </w:rPr>
        <w:t>กันเป็นเจ้าภาพทุกหมู่บ้าน</w:t>
      </w:r>
    </w:p>
    <w:p w:rsidR="002179A3" w:rsidRPr="00DC1C14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8.3 </w:t>
      </w:r>
      <w:r>
        <w:rPr>
          <w:rFonts w:ascii="TH SarabunIT๙" w:eastAsia="Angsana New" w:hAnsi="TH SarabunIT๙" w:cs="TH SarabunIT๙" w:hint="cs"/>
          <w:b/>
          <w:bCs/>
          <w:cs/>
        </w:rPr>
        <w:t>ภูมิปัญญาท้องถิ่น ภาษาถิ่น</w:t>
      </w:r>
    </w:p>
    <w:p w:rsidR="002179A3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olor w:val="FF0000"/>
          <w:cs/>
        </w:rPr>
        <w:tab/>
      </w:r>
      <w:r w:rsidRPr="000B051E">
        <w:rPr>
          <w:rFonts w:ascii="TH SarabunIT๙" w:eastAsia="Angsana New" w:hAnsi="TH SarabunIT๙" w:cs="TH SarabunIT๙" w:hint="cs"/>
          <w:u w:val="single"/>
          <w:cs/>
        </w:rPr>
        <w:t>ภูมิปัญญาท้องถิ่นที่โดดเด่น</w:t>
      </w:r>
      <w:r>
        <w:rPr>
          <w:rFonts w:ascii="TH SarabunIT๙" w:eastAsia="Angsana New" w:hAnsi="TH SarabunIT๙" w:cs="TH SarabunIT๙" w:hint="cs"/>
          <w:cs/>
        </w:rPr>
        <w:t xml:space="preserve">  คือ 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กลุ่มแม่บ้านถ้ำทะลุสามัคคี ผลิตกล้วยหินฉาบจำหน่าย</w:t>
      </w:r>
    </w:p>
    <w:p w:rsidR="002179A3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u w:val="single"/>
          <w:cs/>
        </w:rPr>
        <w:t>ภาษาถิ่น</w:t>
      </w:r>
      <w:r>
        <w:rPr>
          <w:rFonts w:ascii="TH SarabunIT๙" w:eastAsia="Angsana New" w:hAnsi="TH SarabunIT๙" w:cs="TH SarabunIT๙" w:hint="cs"/>
          <w:cs/>
        </w:rPr>
        <w:t xml:space="preserve"> คือ 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 xml:space="preserve">ภาษาใต้  ภาษามลายู  </w:t>
      </w:r>
    </w:p>
    <w:p w:rsidR="002179A3" w:rsidRPr="00DC1C14" w:rsidRDefault="002179A3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8.4 </w:t>
      </w:r>
      <w:r>
        <w:rPr>
          <w:rFonts w:ascii="TH SarabunIT๙" w:eastAsia="Angsana New" w:hAnsi="TH SarabunIT๙" w:cs="TH SarabunIT๙" w:hint="cs"/>
          <w:b/>
          <w:bCs/>
          <w:cs/>
        </w:rPr>
        <w:t>สินค้าพื้นเมืองและของที่ระลึก</w:t>
      </w:r>
    </w:p>
    <w:p w:rsidR="002179A3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olor w:val="FF0000"/>
          <w:cs/>
        </w:rPr>
        <w:tab/>
      </w:r>
      <w:r>
        <w:rPr>
          <w:rFonts w:ascii="TH SarabunIT๙" w:eastAsia="Angsana New" w:hAnsi="TH SarabunIT๙" w:cs="TH SarabunIT๙" w:hint="cs"/>
          <w:u w:val="single"/>
          <w:cs/>
        </w:rPr>
        <w:t>สินค้าพื้นเมืองและของที่ระลึก</w:t>
      </w:r>
      <w:r w:rsidRPr="000B051E">
        <w:rPr>
          <w:rFonts w:ascii="TH SarabunIT๙" w:eastAsia="Angsana New" w:hAnsi="TH SarabunIT๙" w:cs="TH SarabunIT๙" w:hint="cs"/>
          <w:u w:val="single"/>
          <w:cs/>
        </w:rPr>
        <w:t>ที่โดดเด่น</w:t>
      </w:r>
      <w:r>
        <w:rPr>
          <w:rFonts w:ascii="TH SarabunIT๙" w:eastAsia="Angsana New" w:hAnsi="TH SarabunIT๙" w:cs="TH SarabunIT๙" w:hint="cs"/>
          <w:cs/>
        </w:rPr>
        <w:t xml:space="preserve">  คือ </w:t>
      </w:r>
    </w:p>
    <w:p w:rsidR="002179A3" w:rsidRDefault="002179A3" w:rsidP="002179A3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ab/>
        <w:t>กลุ่มแม่บ้านถ้ำทะลุสามัคคี ผลิตกล้วยหินฉาบจำหน่าย</w:t>
      </w:r>
    </w:p>
    <w:p w:rsidR="002179A3" w:rsidRPr="00925E39" w:rsidRDefault="002179A3" w:rsidP="002179A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79A3" w:rsidRPr="007F7A56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</w:p>
    <w:p w:rsidR="002179A3" w:rsidRPr="007F7A56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</w:p>
    <w:p w:rsidR="007F7A56" w:rsidRPr="007F7A56" w:rsidRDefault="007F7A56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</w:p>
    <w:p w:rsidR="002179A3" w:rsidRPr="007F7A56" w:rsidRDefault="007F7A56" w:rsidP="007F7A56">
      <w:pPr>
        <w:tabs>
          <w:tab w:val="left" w:pos="1134"/>
          <w:tab w:val="right" w:pos="8222"/>
        </w:tabs>
        <w:spacing w:after="0" w:line="240" w:lineRule="auto"/>
        <w:ind w:right="-1"/>
        <w:jc w:val="center"/>
        <w:rPr>
          <w:rFonts w:ascii="TH SarabunIT๙" w:eastAsia="Angsana New" w:hAnsi="TH SarabunIT๙" w:cs="TH SarabunIT๙"/>
        </w:rPr>
      </w:pPr>
      <w:r w:rsidRPr="007F7A56">
        <w:rPr>
          <w:rFonts w:ascii="TH SarabunIT๙" w:eastAsia="Angsana New" w:hAnsi="TH SarabunIT๙" w:cs="TH SarabunIT๙"/>
        </w:rPr>
        <w:t>-12-</w:t>
      </w: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lastRenderedPageBreak/>
        <w:t>9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ทรัพยากรธรรมชาติ</w:t>
      </w: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9.1 </w:t>
      </w:r>
      <w:r>
        <w:rPr>
          <w:rFonts w:ascii="TH SarabunIT๙" w:eastAsia="Angsana New" w:hAnsi="TH SarabunIT๙" w:cs="TH SarabunIT๙" w:hint="cs"/>
          <w:b/>
          <w:bCs/>
          <w:cs/>
        </w:rPr>
        <w:t>น้ำ</w:t>
      </w:r>
    </w:p>
    <w:p w:rsidR="002179A3" w:rsidRPr="00364134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b/>
          <w:bCs/>
          <w:u w:val="single"/>
        </w:rPr>
      </w:pPr>
      <w:r w:rsidRPr="000A0BA7"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0A0BA7">
        <w:rPr>
          <w:rFonts w:ascii="TH SarabunIT๙" w:eastAsia="Angsana New" w:hAnsi="TH SarabunIT๙" w:cs="TH SarabunIT๙" w:hint="cs"/>
          <w:b/>
          <w:bCs/>
          <w:cs/>
        </w:rPr>
        <w:tab/>
      </w:r>
      <w:r w:rsidRPr="00364134">
        <w:rPr>
          <w:rFonts w:ascii="TH SarabunIT๙" w:eastAsia="Angsana New" w:hAnsi="TH SarabunIT๙" w:cs="TH SarabunIT๙"/>
          <w:b/>
          <w:bCs/>
          <w:u w:val="single"/>
          <w:cs/>
        </w:rPr>
        <w:t>แหล่งน้ำธรรมชาติ</w:t>
      </w:r>
    </w:p>
    <w:p w:rsidR="002179A3" w:rsidRPr="00364134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 w:rsidRPr="00364134">
        <w:rPr>
          <w:rFonts w:ascii="TH SarabunIT๙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 xml:space="preserve">ลำห้วย </w:t>
      </w:r>
      <w:r w:rsidRPr="00364134">
        <w:rPr>
          <w:rFonts w:ascii="TH SarabunIT๙" w:eastAsia="Angsana New" w:hAnsi="TH SarabunIT๙" w:cs="TH SarabunIT๙"/>
        </w:rPr>
        <w:t xml:space="preserve">, </w:t>
      </w:r>
      <w:r w:rsidRPr="00364134">
        <w:rPr>
          <w:rFonts w:ascii="TH SarabunIT๙" w:eastAsia="Angsana New" w:hAnsi="TH SarabunIT๙" w:cs="TH SarabunIT๙"/>
          <w:cs/>
        </w:rPr>
        <w:t>ลำน้ำ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  <w:t>3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สาย</w:t>
      </w:r>
    </w:p>
    <w:p w:rsidR="002179A3" w:rsidRPr="00364134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 xml:space="preserve">บึง </w:t>
      </w:r>
      <w:r w:rsidRPr="00364134">
        <w:rPr>
          <w:rFonts w:ascii="TH SarabunIT๙" w:eastAsia="Angsana New" w:hAnsi="TH SarabunIT๙" w:cs="TH SarabunIT๙"/>
        </w:rPr>
        <w:t xml:space="preserve">,  </w:t>
      </w:r>
      <w:r w:rsidRPr="00364134">
        <w:rPr>
          <w:rFonts w:ascii="TH SarabunIT๙" w:eastAsia="Angsana New" w:hAnsi="TH SarabunIT๙" w:cs="TH SarabunIT๙"/>
          <w:cs/>
        </w:rPr>
        <w:t>หนองน้ำ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  <w:t>-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แห่ง</w:t>
      </w:r>
    </w:p>
    <w:p w:rsidR="002179A3" w:rsidRPr="00364134" w:rsidRDefault="002179A3" w:rsidP="002179A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ลำเหมือง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>3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สาย</w:t>
      </w:r>
    </w:p>
    <w:p w:rsidR="002179A3" w:rsidRPr="00364134" w:rsidRDefault="002179A3" w:rsidP="002179A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64134">
        <w:rPr>
          <w:rFonts w:ascii="TH SarabunIT๙" w:hAnsi="TH SarabunIT๙" w:cs="TH SarabunIT๙"/>
        </w:rPr>
        <w:tab/>
      </w:r>
      <w:r w:rsidRPr="00364134">
        <w:rPr>
          <w:rFonts w:ascii="TH SarabunIT๙" w:hAnsi="TH SarabunIT๙" w:cs="TH SarabunIT๙"/>
          <w:cs/>
        </w:rPr>
        <w:t>อ่างเก็บน้ำ</w:t>
      </w:r>
      <w:r w:rsidRPr="00364134">
        <w:rPr>
          <w:rFonts w:ascii="TH SarabunIT๙" w:hAnsi="TH SarabunIT๙" w:cs="TH SarabunIT๙"/>
          <w:cs/>
        </w:rPr>
        <w:tab/>
      </w:r>
      <w:r w:rsidRPr="00364134">
        <w:rPr>
          <w:rFonts w:ascii="TH SarabunIT๙" w:hAnsi="TH SarabunIT๙" w:cs="TH SarabunIT๙"/>
          <w:cs/>
        </w:rPr>
        <w:tab/>
      </w:r>
      <w:r w:rsidRPr="00364134">
        <w:rPr>
          <w:rFonts w:ascii="TH SarabunIT๙" w:hAnsi="TH SarabunIT๙" w:cs="TH SarabunIT๙"/>
        </w:rPr>
        <w:t>-</w:t>
      </w:r>
      <w:r w:rsidRPr="00364134">
        <w:rPr>
          <w:rFonts w:ascii="TH SarabunIT๙" w:hAnsi="TH SarabunIT๙" w:cs="TH SarabunIT๙"/>
          <w:cs/>
        </w:rPr>
        <w:tab/>
      </w:r>
      <w:r w:rsidRPr="00364134">
        <w:rPr>
          <w:rFonts w:ascii="TH SarabunIT๙" w:hAnsi="TH SarabunIT๙" w:cs="TH SarabunIT๙"/>
          <w:cs/>
        </w:rPr>
        <w:tab/>
        <w:t>แห่ง</w:t>
      </w:r>
    </w:p>
    <w:p w:rsidR="002179A3" w:rsidRPr="00364134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b/>
          <w:bCs/>
          <w:u w:val="single"/>
        </w:rPr>
      </w:pPr>
      <w:r w:rsidRPr="00364134">
        <w:rPr>
          <w:rFonts w:ascii="TH SarabunIT๙" w:eastAsia="Angsana New" w:hAnsi="TH SarabunIT๙" w:cs="TH SarabunIT๙"/>
          <w:b/>
          <w:bCs/>
          <w:u w:val="single"/>
          <w:cs/>
        </w:rPr>
        <w:t>แหล่งน้ำที่สร้างขึ้น</w:t>
      </w:r>
    </w:p>
    <w:p w:rsidR="002179A3" w:rsidRPr="00364134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 w:rsidRPr="00364134">
        <w:rPr>
          <w:rFonts w:ascii="TH SarabunIT๙" w:eastAsia="Angsana New" w:hAnsi="TH SarabunIT๙" w:cs="TH SarabunIT๙"/>
          <w:b/>
          <w:bCs/>
        </w:rPr>
        <w:tab/>
      </w:r>
      <w:r w:rsidRPr="00364134">
        <w:rPr>
          <w:rFonts w:ascii="TH SarabunIT๙" w:eastAsia="Angsana New" w:hAnsi="TH SarabunIT๙" w:cs="TH SarabunIT๙"/>
          <w:cs/>
        </w:rPr>
        <w:t>ฝาย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  <w:t>3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แห่ง</w:t>
      </w:r>
    </w:p>
    <w:p w:rsidR="002179A3" w:rsidRPr="00364134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บ่อน้ำตื้น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>-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แห่ง</w:t>
      </w:r>
    </w:p>
    <w:p w:rsidR="002179A3" w:rsidRPr="00364134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บ่อโยก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  <w:t>-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แห่ง</w:t>
      </w:r>
    </w:p>
    <w:p w:rsidR="002179A3" w:rsidRPr="00364134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</w:rPr>
      </w:pP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ระบบประปาหมูบ้าน</w:t>
      </w:r>
      <w:r w:rsidRPr="00364134">
        <w:rPr>
          <w:rFonts w:ascii="TH SarabunIT๙" w:eastAsia="Angsana New" w:hAnsi="TH SarabunIT๙" w:cs="TH SarabunIT๙"/>
        </w:rPr>
        <w:tab/>
        <w:t>2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แห่ง</w:t>
      </w:r>
    </w:p>
    <w:p w:rsidR="002179A3" w:rsidRPr="00364134" w:rsidRDefault="002179A3" w:rsidP="002179A3">
      <w:pPr>
        <w:spacing w:after="0" w:line="240" w:lineRule="auto"/>
        <w:jc w:val="thaiDistribute"/>
        <w:rPr>
          <w:rFonts w:ascii="TH SarabunIT๙" w:eastAsia="Angsana New" w:hAnsi="TH SarabunIT๙" w:cs="TH SarabunIT๙"/>
          <w:cs/>
        </w:rPr>
      </w:pP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ระบบประปาภูเขา</w:t>
      </w:r>
      <w:r w:rsidRPr="00364134">
        <w:rPr>
          <w:rFonts w:ascii="TH SarabunIT๙" w:eastAsia="Angsana New" w:hAnsi="TH SarabunIT๙" w:cs="TH SarabunIT๙"/>
          <w:cs/>
        </w:rPr>
        <w:tab/>
        <w:t>1</w:t>
      </w:r>
      <w:r w:rsidRPr="00364134">
        <w:rPr>
          <w:rFonts w:ascii="TH SarabunIT๙" w:eastAsia="Angsana New" w:hAnsi="TH SarabunIT๙" w:cs="TH SarabunIT๙"/>
          <w:cs/>
        </w:rPr>
        <w:tab/>
      </w:r>
      <w:r w:rsidRPr="00364134">
        <w:rPr>
          <w:rFonts w:ascii="TH SarabunIT๙" w:eastAsia="Angsana New" w:hAnsi="TH SarabunIT๙" w:cs="TH SarabunIT๙"/>
          <w:cs/>
        </w:rPr>
        <w:tab/>
        <w:t>แห่ง</w:t>
      </w:r>
    </w:p>
    <w:p w:rsidR="002179A3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364134">
        <w:rPr>
          <w:rFonts w:ascii="TH SarabunIT๙" w:eastAsia="Angsana New" w:hAnsi="TH SarabunIT๙" w:cs="TH SarabunIT๙"/>
          <w:cs/>
        </w:rPr>
        <w:t>ถังเก็บน้ำฝน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  <w:t>-</w:t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</w:rPr>
        <w:tab/>
      </w:r>
      <w:r w:rsidRPr="00364134">
        <w:rPr>
          <w:rFonts w:ascii="TH SarabunIT๙" w:eastAsia="Angsana New" w:hAnsi="TH SarabunIT๙" w:cs="TH SarabunIT๙"/>
          <w:cs/>
        </w:rPr>
        <w:t>แห่ง</w:t>
      </w:r>
      <w:r w:rsidRPr="00653635">
        <w:rPr>
          <w:rFonts w:ascii="TH SarabunIT๙" w:eastAsia="Angsana New" w:hAnsi="TH SarabunIT๙" w:cs="TH SarabunIT๙"/>
        </w:rPr>
        <w:tab/>
      </w:r>
    </w:p>
    <w:p w:rsidR="002179A3" w:rsidRPr="00E6653B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8.2 </w:t>
      </w:r>
      <w:r>
        <w:rPr>
          <w:rFonts w:ascii="TH SarabunIT๙" w:eastAsia="Angsana New" w:hAnsi="TH SarabunIT๙" w:cs="TH SarabunIT๙" w:hint="cs"/>
          <w:b/>
          <w:bCs/>
          <w:cs/>
        </w:rPr>
        <w:t>ป่าไม้</w:t>
      </w:r>
    </w:p>
    <w:p w:rsidR="002179A3" w:rsidRPr="005B18F8" w:rsidRDefault="002179A3" w:rsidP="002179A3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</w:rPr>
      </w:pPr>
      <w:r w:rsidRPr="00364134">
        <w:rPr>
          <w:rFonts w:ascii="TH SarabunIT๙" w:eastAsia="Angsana New" w:hAnsi="TH SarabunIT๙" w:cs="TH SarabunIT๙" w:hint="cs"/>
          <w:cs/>
        </w:rPr>
        <w:t>ในพื้นที่อยู่ในเขตป่าสงวนแห่งชาติบางส่วน</w:t>
      </w:r>
    </w:p>
    <w:p w:rsidR="002179A3" w:rsidRPr="00E6653B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8.3 </w:t>
      </w:r>
      <w:r>
        <w:rPr>
          <w:rFonts w:ascii="TH SarabunIT๙" w:eastAsia="Angsana New" w:hAnsi="TH SarabunIT๙" w:cs="TH SarabunIT๙" w:hint="cs"/>
          <w:b/>
          <w:bCs/>
          <w:cs/>
        </w:rPr>
        <w:t>ภูเขา</w:t>
      </w:r>
    </w:p>
    <w:p w:rsidR="002179A3" w:rsidRDefault="002179A3" w:rsidP="002179A3">
      <w:pPr>
        <w:spacing w:after="0" w:line="240" w:lineRule="auto"/>
        <w:ind w:right="-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>ในพื้นที่</w:t>
      </w:r>
      <w:r w:rsidRPr="00C843C3">
        <w:rPr>
          <w:rFonts w:ascii="TH SarabunPSK" w:hAnsi="TH SarabunPSK" w:cs="TH SarabunPSK"/>
          <w:cs/>
        </w:rPr>
        <w:t>เป็นเนินเขาสูงชัน มีที่ราบบางส่วน</w:t>
      </w:r>
    </w:p>
    <w:p w:rsidR="002179A3" w:rsidRDefault="002179A3" w:rsidP="002179A3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b/>
          <w:bCs/>
        </w:rPr>
        <w:t xml:space="preserve">          8.4 </w:t>
      </w:r>
      <w:r>
        <w:rPr>
          <w:rFonts w:ascii="TH SarabunIT๙" w:eastAsia="Angsana New" w:hAnsi="TH SarabunIT๙" w:cs="TH SarabunIT๙" w:hint="cs"/>
          <w:b/>
          <w:bCs/>
          <w:cs/>
        </w:rPr>
        <w:t>คุณภาพของทรัพยากรธรรมชาติ</w:t>
      </w:r>
    </w:p>
    <w:p w:rsidR="002179A3" w:rsidRDefault="002179A3" w:rsidP="002179A3">
      <w:pPr>
        <w:pStyle w:val="a4"/>
        <w:ind w:left="0" w:firstLine="720"/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ใน</w:t>
      </w:r>
      <w:r w:rsidRPr="00653635">
        <w:rPr>
          <w:rFonts w:ascii="TH SarabunIT๙" w:eastAsia="Angsana New" w:hAnsi="TH SarabunIT๙" w:cs="TH SarabunIT๙"/>
          <w:cs/>
        </w:rPr>
        <w:t>พื้นที่มีแหล่งทรัพยากรธรรมชาติ คือ</w:t>
      </w:r>
      <w:r>
        <w:rPr>
          <w:rFonts w:ascii="TH SarabunIT๙" w:eastAsia="Angsana New" w:hAnsi="TH SarabunIT๙" w:cs="TH SarabunIT๙" w:hint="cs"/>
          <w:cs/>
        </w:rPr>
        <w:t>แร่</w:t>
      </w:r>
      <w:r w:rsidRPr="00653635">
        <w:rPr>
          <w:rFonts w:ascii="TH SarabunIT๙" w:eastAsia="Angsana New" w:hAnsi="TH SarabunIT๙" w:cs="TH SarabunIT๙"/>
          <w:cs/>
        </w:rPr>
        <w:t xml:space="preserve"> ซึ่งเป็นท</w:t>
      </w:r>
      <w:r>
        <w:rPr>
          <w:rFonts w:ascii="TH SarabunIT๙" w:eastAsia="Angsana New" w:hAnsi="TH SarabunIT๙" w:cs="TH SarabunIT๙"/>
          <w:cs/>
        </w:rPr>
        <w:t>รัพยากรธรรมชาติที่สามารถแปรรูปเพื่อ</w:t>
      </w:r>
      <w:r>
        <w:rPr>
          <w:rFonts w:ascii="TH SarabunIT๙" w:eastAsia="Angsana New" w:hAnsi="TH SarabunIT๙" w:cs="TH SarabunIT๙" w:hint="cs"/>
          <w:cs/>
        </w:rPr>
        <w:t>นำ</w:t>
      </w:r>
      <w:r w:rsidRPr="00653635">
        <w:rPr>
          <w:rFonts w:ascii="TH SarabunIT๙" w:eastAsia="Angsana New" w:hAnsi="TH SarabunIT๙" w:cs="TH SarabunIT๙"/>
          <w:cs/>
        </w:rPr>
        <w:t>ไปใช้ประโยชน์ทางอุตสาหกรรมต่าง ๆ  โดยในปัจจุบันมีเอกชน</w:t>
      </w:r>
      <w:r>
        <w:rPr>
          <w:rFonts w:ascii="TH SarabunIT๙" w:eastAsia="Angsana New" w:hAnsi="TH SarabunIT๙" w:cs="TH SarabunIT๙" w:hint="cs"/>
          <w:cs/>
        </w:rPr>
        <w:t>ได้รับสัมปทานจากรัฐให้</w:t>
      </w:r>
      <w:r w:rsidRPr="00653635">
        <w:rPr>
          <w:rFonts w:ascii="TH SarabunIT๙" w:eastAsia="Angsana New" w:hAnsi="TH SarabunIT๙" w:cs="TH SarabunIT๙"/>
          <w:cs/>
        </w:rPr>
        <w:t>ดำเนินการแล้ว</w:t>
      </w: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7F7A56" w:rsidRDefault="007F7A56" w:rsidP="007F7A56">
      <w:pPr>
        <w:pStyle w:val="a4"/>
        <w:ind w:left="0" w:firstLine="0"/>
        <w:jc w:val="thaiDistribute"/>
        <w:rPr>
          <w:rFonts w:ascii="TH SarabunIT๙" w:eastAsia="Angsana New" w:hAnsi="TH SarabunIT๙" w:cs="TH SarabunIT๙"/>
        </w:rPr>
      </w:pPr>
    </w:p>
    <w:p w:rsidR="002179A3" w:rsidRPr="00925E39" w:rsidRDefault="007F7A56" w:rsidP="007F7A56">
      <w:pPr>
        <w:pStyle w:val="a4"/>
        <w:ind w:left="0" w:firstLine="0"/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t>-13-</w:t>
      </w:r>
    </w:p>
    <w:p w:rsidR="003809CF" w:rsidRPr="003809CF" w:rsidRDefault="003809CF" w:rsidP="003809CF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บทที่ 3</w:t>
      </w:r>
    </w:p>
    <w:p w:rsidR="003809CF" w:rsidRDefault="003809CF" w:rsidP="003809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t>การปฏิบัติงานตามภารกิจหลัก</w:t>
      </w:r>
    </w:p>
    <w:p w:rsidR="00F21B03" w:rsidRPr="002179A3" w:rsidRDefault="00F21B03" w:rsidP="003809CF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3809CF" w:rsidRPr="009C4B37" w:rsidRDefault="003809CF" w:rsidP="00AC7190">
      <w:pPr>
        <w:spacing w:before="120" w:after="0" w:line="240" w:lineRule="auto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ความหมายมาตรฐานการปฏิบัติงาน</w:t>
      </w:r>
    </w:p>
    <w:p w:rsidR="003809CF" w:rsidRDefault="003809CF" w:rsidP="008B3584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="00885199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มาตรฐานการปฏิบัติงานถือเป็นเครื่องมือสำคัญอย่างหนึ่งที่องค์การจะนำมาใช้ในการบริหารงานบุคคล เพราะทั้งผู้บริหารและผู้ปฏิบัติงานต่างจะได้รับประโยชน์จากการกำหนดมาตรฐานการปฏิบัติงานขึ้นมาใช้ร่วมกัน ผู้บริหารจะมีเครื่องมือช่วยควบคุมให้การดำเนินงานเป็นไปตามเป้าหมายที่กำหนดไว้ การมอบหมายหน้าที่และการสั่งการสามารถทำได้โดยสะดวกและรวดเร็ว การประเมินผลการปฏิบัติงานมีความยุติธรรมและน่าเชื่อถือ เนื่องจากมีทั้งหลักฐานและหลักเกณฑ์ที่ผู้บริหารสามารถชี้แจงให้ผู้ปฏิบัติงานยอมรับผลการประเมินได้โดยงานในส่วนของผู้ปฏิบัติงาน มาตรฐานที่กำหนดไว้ถือเป็นสิ่งที่ท้าทายที่ทำให้เกิดความมุ่งมั่นที่จะไปให้ถึงเป้าหมายการปฏิบัติงานมีความถูกต้องมากขึ้น เนื่องจากผู้ปฏิบัติงานมีกรอบหรือแนวทางในการปรับปรุงงานและการพัฒนาศักยภาพ เพื่อนำไปสู่มาตรฐานการปฏิบัติงานที่ทั้งผู้ปฏิบัติงานและผู้บริหารองค์การได้รวมกันกำหนดไว้เพื่อคุณภาพของการปฏิบัติงานและความเจร</w:t>
      </w:r>
      <w:r w:rsidR="00470BB1">
        <w:rPr>
          <w:rFonts w:ascii="TH SarabunIT๙" w:hAnsi="TH SarabunIT๙" w:cs="TH SarabunIT๙" w:hint="cs"/>
          <w:cs/>
        </w:rPr>
        <w:t>ิญก้าวหน้าขององค์การ</w:t>
      </w:r>
    </w:p>
    <w:p w:rsidR="00470BB1" w:rsidRDefault="0088519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470BB1">
        <w:rPr>
          <w:rFonts w:ascii="TH SarabunIT๙" w:hAnsi="TH SarabunIT๙" w:cs="TH SarabunIT๙" w:hint="cs"/>
          <w:cs/>
        </w:rPr>
        <w:t>มาตรฐานการปฏิบัติงาน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 การบริหารงานบุคคลนับเป็นภารกิจที่สำคัญยิ่งประการหนึ่งของการบริหารองค์การ เนื่องจากเป็นปัจจัยที่มีส่วนทำให้การพัฒนาองค์การบรรลุตามวัตถุประสงค์และเป้าหมายที่วางไว้ การบริหารบุคคลเป็นกระบวนการที่เกี่ยวข้องตัวกับตัวบุคคลในองค์การ นับตั้งแต่การสรรหาบุคคลมาปฏิบัติงาน การบรรจุแต่งตั้ง การพัฒนา การประเมินผลการปฏิบัติงาน ไปจนถึงการให้บุคคลพ้นจากงาน ทั้งนี้เพื่อให้องค์การได้คนดีมีความรู้ความสามารถและความประพฤติดีมาปฏิบัติงาน ซึ่งการที่องค์การจะได้บุคคลที่มีคุณสมบัติดังกล่าวมาปฏิบัติงานนั้น จำเป็นต้องสร้างเครื่องมือสำคัญคือการประเมินผลการปฏิบัติงาน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</w:t>
      </w:r>
      <w:r w:rsidR="00677F4A">
        <w:rPr>
          <w:rFonts w:ascii="TH SarabunIT๙" w:hAnsi="TH SarabunIT๙" w:cs="TH SarabunIT๙" w:hint="cs"/>
          <w:cs/>
        </w:rPr>
        <w:t xml:space="preserve"> ขึ้นมาใช้ในการวัดและประเมินคุณสมบัติของบุคคล ซึ่งผลที่ได้จาการประเมินผลการปฏิบัติงานจะเป็นข้อมูลที่องค์การนำไปใช้ในการพิจารณาการเลื่อนขั้นเลื่อนตำแหน่ง การพัฒนาประสิทธิภาพการปฏิบัติงาน การโอนย้าย การให้พักงาน และการให้พ้นจากงานโดยทั่วไปแล้ว การที่จะทำให้การประเมินผลการปฏิบัติงานดำเนินไปอย่างบริสุทธิ์ยุติธรรมและเชื่อถือได้นั้น องค์การมักจะสร้างเครื่องมือประกอบอีกส่วนหนึ่งขึ้นมาใช้ในการพิจารณาประเมินผล ซึ่งหนึ่งในเครื่องมือที่ต้องใช้ก็คือ มาตรฐานการปฏิบัติงาน</w:t>
      </w:r>
      <w:r>
        <w:rPr>
          <w:rFonts w:ascii="TH SarabunIT๙" w:hAnsi="TH SarabunIT๙" w:cs="TH SarabunIT๙" w:hint="cs"/>
          <w:cs/>
        </w:rPr>
        <w:t xml:space="preserve">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ทั้งนี้เพื่อใช้เป็นเกณฑ์ในการเปรียบเทียบผลงานระหว่างบุคคลที่ปฏิบัติงานอย่างเดียวกัน </w:t>
      </w:r>
      <w:r w:rsidR="000938A1">
        <w:rPr>
          <w:rFonts w:ascii="TH SarabunIT๙" w:hAnsi="TH SarabunIT๙" w:cs="TH SarabunIT๙" w:hint="cs"/>
          <w:cs/>
        </w:rPr>
        <w:t>โดยองค์การต้องทำการกำหนดมาตรฐานการปฏิบัติงานไว้เป็นหลักเกณฑ์ที่ชัดเจนก่อนแล้ว เมื่อดำเนินการประเมินผลการปฏิบัติงานของบุคคลจึงเปรียบเทียบกับมาตรฐานที่องค์การได้กำหนดไว้</w:t>
      </w:r>
    </w:p>
    <w:p w:rsidR="000A72EC" w:rsidRDefault="000A72EC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มาตรฐานการปฏิบัติงาน สำหรับคำว่ามาตรฐานการปฏิบัติงาน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</w:t>
      </w:r>
      <w:r w:rsidR="00A02834">
        <w:rPr>
          <w:rFonts w:ascii="TH SarabunIT๙" w:hAnsi="TH SarabunIT๙" w:cs="TH SarabunIT๙" w:hint="cs"/>
          <w:cs/>
        </w:rPr>
        <w:t>สำนักงานคณะกรรมการข้าราชการพลเรือน ได้ให้ความหมายว่าเป็นผลการปฏิบัติงานในระดับใดระดับหนึ่ง ซึ่งถือว่าเป็นเกณฑ์ที่น่าพอใจหรืออยู่ในระดับที่ผู้ปฏิบัติงานส่วนใหญ่ทำได้ การกำหนดมาตรฐานการปฏิบัติงานจะเป็นลักษณะข้อตกลงร่วมกันระหว่างผู้บังคับบัญชากับผู้ใต้บังคับบัญชาในงานที่ต้องปฏิบัติ โดยจะมีกรอบในการพิจารณากำหนดมาตรฐานหลาย ๆ ด้าน ด้วยกัน อาทิ ด้านปริมาณ คุณภาพ ระยะเวลา ค่าใช้จ่ายหรือพฤติกรรมของผู้ปฏิบัติงาน เนื่องจากมาตรฐานของงานบางประเภทจะออกมาในรูปแบบของปริมาณ ในขณะที่บางประเภทอาจออกมาในรูปของคุณภาพองค์การ จึงจำเป็นต้องกำหนดมาตรฐานการปฏิบัติงานให้เหมาะสมและสอดคล้องกับลักษณะของงานประเภท นั้น ๆ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-14-</w:t>
      </w:r>
    </w:p>
    <w:p w:rsidR="00AC7190" w:rsidRPr="009C4B37" w:rsidRDefault="00AC7190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lastRenderedPageBreak/>
        <w:t>วัตถุประสงค์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เพื่อให้ส่วนราชการมีมาตรฐานการปฏิบัติงานที่ชัดเจน อย่างเป็นลายลักษณ์อักษรที่แสดงถึงรายละเอียดขั้นตอนการปฏิบัติงานของกิจกรรม/กระบวนการต่าง ๆ ของหน่วยงาน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2. </w:t>
      </w:r>
      <w:r>
        <w:rPr>
          <w:rFonts w:ascii="TH SarabunIT๙" w:hAnsi="TH SarabunIT๙" w:cs="TH SarabunIT๙" w:hint="cs"/>
          <w:cs/>
        </w:rPr>
        <w:t>เพื่อใช้ประโยชน์ในการบริหาร</w:t>
      </w:r>
      <w:r w:rsidR="009C7D1A">
        <w:rPr>
          <w:rFonts w:ascii="TH SarabunIT๙" w:hAnsi="TH SarabunIT๙" w:cs="TH SarabunIT๙" w:hint="cs"/>
          <w:cs/>
        </w:rPr>
        <w:t xml:space="preserve">จัดการองค์การ/การจัดทำมาตรฐานการปฏิบัติงานถือเป็นเครื่องมืออย่างหนึ่งในการสร้างมาตรฐานการปฏิบัติงาน (ตาม </w:t>
      </w:r>
      <w:r w:rsidR="009C7D1A">
        <w:rPr>
          <w:rFonts w:ascii="TH SarabunIT๙" w:hAnsi="TH SarabunIT๙" w:cs="TH SarabunIT๙"/>
        </w:rPr>
        <w:t>PM 5</w:t>
      </w:r>
      <w:r w:rsidR="009C7D1A">
        <w:rPr>
          <w:rFonts w:ascii="TH SarabunIT๙" w:hAnsi="TH SarabunIT๙" w:cs="TH SarabunIT๙" w:hint="cs"/>
          <w:cs/>
        </w:rPr>
        <w:t>) ที่มุ่งไปสู่การบริหารคุณภาพทั่วไปทั้งองค์การอย่างมีประสิทธิภาพ</w:t>
      </w:r>
    </w:p>
    <w:p w:rsidR="009C7D1A" w:rsidRDefault="009C7D1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ทั้งนี้ เพื่อให้การทำงานของส่วนราชการได้มาตรฐานเป็นไปตามเป้าหมาย ได้ผลิตผลหรือการบริการที่มีคุณภาพ เสร็จรวดเร็วทันตามกำหนดเวลานัดหมาย มีการทำงานปลอดภัยเพื่อการบรรลุข้อกำหนดที่สำคัญของกระบวนการ</w:t>
      </w:r>
    </w:p>
    <w:p w:rsidR="003670F2" w:rsidRPr="009C4B37" w:rsidRDefault="003670F2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ประโยชน์ของมาตรฐานการปฏิบัติงาน</w:t>
      </w:r>
    </w:p>
    <w:p w:rsidR="003670F2" w:rsidRDefault="003670F2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หากจะพิจารณาถึงประโยชน์ที่องค์การและบุคคลในองค์การจะได้รับจากการกำหนดมาตรฐานการปฏิบัติงานขึ้นใช้ก็พบว่ามีด้วยกันหลายประการ ไม่ว่าจะเป็นทางด้านประสิทธิภาพการปฏิบัติงาน การสร้างแรงจูงใจ การปรับปรุงงาน และการประเมินผลการปฏิบัติงาน ดังนี้</w:t>
      </w:r>
    </w:p>
    <w:p w:rsidR="003670F2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ด้านประสิทธิภาพการปฏิบัติงาน มาตรฐานการปฏิบัติงานจะช่วยให้ผู้ปฏิบัติงานสามารถปฏิบัติงานได้อย่างถูกต้อง การเปรียบเทียบผลงานที่ทำได้กับที่ควรจะเป็นมีความชัดเจน มองเห็นแนวทางในการพัฒนาการปฏิบัติงานให้เกิดผลได้มากขึ้น และช่วยให้มีการฝึกฝนตนเองให้เขาสู่มาตรฐานได้</w:t>
      </w:r>
    </w:p>
    <w:p w:rsidR="00ED6F39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ด้านการสร้างแรงจูงใจ มาตรฐานการปฏิบัติงานเป็นสิ่ง</w:t>
      </w:r>
      <w:r w:rsidR="00364947">
        <w:rPr>
          <w:rFonts w:ascii="TH SarabunIT๙" w:hAnsi="TH SarabunIT๙" w:cs="TH SarabunIT๙" w:hint="cs"/>
          <w:cs/>
        </w:rPr>
        <w:t>ทำให้เราเกิดความมุ่งมั่นไปสู่มาตรฐานผู้ปฏิบัติงานที่มีความสามารถจะเกิดความรู้สึกท้าทายผู้ปฏิบัติงานที่มุ่ง</w:t>
      </w:r>
      <w:r w:rsidR="000F044D">
        <w:rPr>
          <w:rFonts w:ascii="TH SarabunIT๙" w:hAnsi="TH SarabunIT๙" w:cs="TH SarabunIT๙" w:hint="cs"/>
          <w:cs/>
        </w:rPr>
        <w:t>ความสำเร็จจะเกิด ความมานะพยายาม ผู้ปฏิบัติงานจะเกิดความภาคภูมิใจและสนุกกับงาน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3. </w:t>
      </w:r>
      <w:r>
        <w:rPr>
          <w:rFonts w:ascii="TH SarabunIT๙" w:hAnsi="TH SarabunIT๙" w:cs="TH SarabunIT๙" w:hint="cs"/>
          <w:cs/>
        </w:rPr>
        <w:t>ด้านการปรับปรุงงานมาตรฐานการปฏิบัติงานจะช่วยให้ผู้ปฏิบัติงานทราบว่าผลงานที่มีคุณภาพจะต้องปฏิบัติอย่างไร ช่วยให้ไม่ต้องกำหนดรายละเอียดของงานทุกครั้ง ทำให้มองเห็นแนวทางในการปรับปรุงงานและพัฒนาความสามารถของผู้ปฏิบัติงาน และช่วยให้สามารถพิจารณาถึงความคุ้มค่าและเป็นประโยชน์ต่อการเพิ่มผลผลิต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4. </w:t>
      </w:r>
      <w:r w:rsidR="008B3584">
        <w:rPr>
          <w:rFonts w:ascii="TH SarabunIT๙" w:hAnsi="TH SarabunIT๙" w:cs="TH SarabunIT๙" w:hint="cs"/>
          <w:cs/>
        </w:rPr>
        <w:t>ด้านการควบคุมงานมาตรฐานการปฏิบัติงานเป็นเครื่องที่ผู้บังคับบัญชาใช้ควบคุม การปฏิบัติงานผู้บังคับบัญชาสามารถมอบหมายอำนาจหน้าที่และส่งผ่านคำสั่งได้ง่ายขึ้น ช่วยให้สามารถดำเนินงานตามแผนง่ายขึ้นและควบคุมงานได้ดีขึ้น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ด้านการประเมินผลการปฏิบัติงาน มาตรฐานการปฏิบัติงานช่วยให้การประเมินผลการปฏิบัติงานเป็นไปอย่างมีหลักเกณฑ์ ป้องกันไม่ให้มีการประเมินผลการปฏิบัติงานด้วยความรู้สึกการเปรียบเทียบ ผลการปฏิบัติงานที่ทำได้กับมาตรฐานการปฏิบัติงานมีความชัดเจน และช่วยให้ผู้ปฏิบัติงานยอรับผลการประเมินได้ดีขึ้น</w:t>
      </w:r>
    </w:p>
    <w:p w:rsidR="008B3584" w:rsidRPr="008B3584" w:rsidRDefault="008B3584" w:rsidP="009F01E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8B3584">
        <w:rPr>
          <w:rFonts w:ascii="TH SarabunIT๙" w:hAnsi="TH SarabunIT๙" w:cs="TH SarabunIT๙" w:hint="cs"/>
          <w:b/>
          <w:bCs/>
          <w:cs/>
        </w:rPr>
        <w:t>ขั้นตอนการกำหนดมาตรฐานการปฏิบัติงาน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เลือกงานหลักของแต่ละตำแหน่งมาทำการวิเคราะห์โดยดูรายละเอียดจากแบบบรรยายลักษณะงาน (</w:t>
      </w:r>
      <w:r>
        <w:rPr>
          <w:rFonts w:ascii="TH SarabunIT๙" w:hAnsi="TH SarabunIT๙" w:cs="TH SarabunIT๙"/>
        </w:rPr>
        <w:t>Job Description</w:t>
      </w:r>
      <w:r>
        <w:rPr>
          <w:rFonts w:ascii="TH SarabunIT๙" w:hAnsi="TH SarabunIT๙" w:cs="TH SarabunIT๙" w:hint="cs"/>
          <w:cs/>
        </w:rPr>
        <w:t>)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พิจารณาวางเงื่อนไขหรือข้อกำหนดไว้ล่วงหน้าว่าต้องการผลงานลักษณะใดจากตำแหน่ง</w:t>
      </w:r>
      <w:r w:rsidR="002578A2">
        <w:rPr>
          <w:rFonts w:ascii="TH SarabunIT๙" w:hAnsi="TH SarabunIT๙" w:cs="TH SarabunIT๙" w:hint="cs"/>
          <w:cs/>
        </w:rPr>
        <w:t>นั้น ไม่ว่าจะเป็นปริมาณงาน คุณภาพงาน หรือวิธีการปฏิบัติงาน ซึ่งเงื่อนไขหรือข้อกำหนดที่ตั้งไว้ต้องไม่ขัดกับนโยบาย หลักเกณฑ์หรือระเบียบข้อบังคับของหน่วยงานหรือองค์การ</w:t>
      </w:r>
    </w:p>
    <w:p w:rsidR="007F7A56" w:rsidRDefault="007F7A56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-15-</w:t>
      </w:r>
    </w:p>
    <w:p w:rsidR="00B61289" w:rsidRPr="008B3584" w:rsidRDefault="00B61289" w:rsidP="00885199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  <w:t>3. ประชุมผู้ที่เกี่ยวข้อง ได้แก่ ผู้บังคับบัญชา หัวหน้าหน่วยงานทุกหน่วยงานและผู้ปฏิบัติงานในตำแหน่งนั้น ๆ เพื่อปรึกษาและหาข้อตกลงร่วมกัน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F01EA">
        <w:rPr>
          <w:rFonts w:ascii="TH SarabunIT๙" w:hAnsi="TH SarabunIT๙" w:cs="TH SarabunIT๙" w:hint="cs"/>
          <w:cs/>
        </w:rPr>
        <w:tab/>
        <w:t>4. ชี้แจงและทำความเข้าใจกับผู้ปฏิบัติงานและผู้เกี่ยวข้องอื่นๆ เกี่ยวกับมาตรฐานการปฏิบัติงานที่กำหนดไว้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ติดตามดูการปฏิบัติงานแล้วนำมาเปรียบเทียบกับมาตรฐานที่กำหนดไว้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6. พิจารณาปรับปรุงหรือแก้ไขมาตรฐานที่กำหนดไว้ใหม่ตามความเหมาะสมยิ่งขึ้น เกณฑ์ของมาตรฐานการปฏิบัติงาน เกณฑ์ที่องค์การมักกำหนดเป็นมาตรฐานการปฏิบัติงาน ได้แก่ เกณฑ์ด้านปริมาณงานและระยะเวลาที่ปฏิบัติคุณภาพของงาน</w:t>
      </w:r>
    </w:p>
    <w:p w:rsidR="009F01EA" w:rsidRDefault="009F01EA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3C7C57">
        <w:rPr>
          <w:rFonts w:ascii="TH SarabunIT๙" w:hAnsi="TH SarabunIT๙" w:cs="TH SarabunIT๙" w:hint="cs"/>
          <w:b/>
          <w:bCs/>
          <w:cs/>
        </w:rPr>
        <w:t>ลักษณะการแสดงออกขณะปฏิบัติ</w:t>
      </w:r>
      <w:r w:rsidR="003C7C57" w:rsidRPr="003C7C57">
        <w:rPr>
          <w:rFonts w:ascii="TH SarabunIT๙" w:hAnsi="TH SarabunIT๙" w:cs="TH SarabunIT๙" w:hint="cs"/>
          <w:b/>
          <w:bCs/>
          <w:cs/>
        </w:rPr>
        <w:t>งาน ซึ่งกล่าวได้โดยละเอียด ดังนี้</w:t>
      </w:r>
    </w:p>
    <w:p w:rsidR="00357925" w:rsidRDefault="00357925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1. </w:t>
      </w:r>
      <w:r>
        <w:rPr>
          <w:rFonts w:ascii="TH SarabunIT๙" w:hAnsi="TH SarabunIT๙" w:cs="TH SarabunIT๙" w:hint="cs"/>
          <w:cs/>
        </w:rPr>
        <w:t>ปริมาณงานและระยะเวลาที่ปฏิบัติเป็นการกำหนดว่างานต้องมีปริมาณเท่าไร และควรจะใช้เวลาปฏิบัติมากน้อยเพียงใดงานจึงจะเสร็จ ดังนั้นงานลักษณะเช่นนี้จะไม่สามารถกำหนดมาตรฐานด้วยปริมาณหรือระยะเวลาที่ปฏิบัติได้</w:t>
      </w:r>
    </w:p>
    <w:p w:rsidR="00103CCA" w:rsidRPr="009960D8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 w:rsidRPr="009960D8">
        <w:rPr>
          <w:rFonts w:ascii="TH SarabunIT๙" w:hAnsi="TH SarabunIT๙" w:cs="TH SarabunIT๙"/>
          <w:spacing w:val="-12"/>
        </w:rPr>
        <w:tab/>
      </w:r>
      <w:r w:rsidRPr="009960D8">
        <w:rPr>
          <w:rFonts w:ascii="TH SarabunIT๙" w:hAnsi="TH SarabunIT๙" w:cs="TH SarabunIT๙"/>
          <w:spacing w:val="-12"/>
        </w:rPr>
        <w:tab/>
        <w:t xml:space="preserve">2. </w:t>
      </w:r>
      <w:r w:rsidRPr="009960D8">
        <w:rPr>
          <w:rFonts w:ascii="TH SarabunIT๙" w:hAnsi="TH SarabunIT๙" w:cs="TH SarabunIT๙" w:hint="cs"/>
          <w:spacing w:val="-12"/>
          <w:cs/>
        </w:rPr>
        <w:t>คุณภาพของงาน เป็นการกำหนดว่าผลงานที่ปฏิบัติได้นั้นควรมีคุณภาพดีมากน้อยเพียงใด โดยส่วน</w:t>
      </w:r>
      <w:r w:rsidRPr="009960D8">
        <w:rPr>
          <w:rFonts w:ascii="TH SarabunIT๙" w:hAnsi="TH SarabunIT๙" w:cs="TH SarabunIT๙" w:hint="cs"/>
          <w:spacing w:val="-6"/>
          <w:cs/>
        </w:rPr>
        <w:t>ใหญ่มักกำหนดว่าคุณภาพของงานจะต้องมีความครบถ้วน ประณีต ถูกต้องเชื่อถือได้ ประหยัดทั้งเวลาและทรัพยากร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ลักษณะการแสดงออกขณะปฏิบัติงาน งานบางตำแหน่งไม่สามารถกำหนดมาตรฐานด้วยคุณภาพหรือปริมาณ แต่เป็นงานที่ต้องปฏิบัติโดยการใช้บุคลิกหรือลักษณะเฉพาะบางอย่างประกอบ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ดังนั้น การกำหนดลักษณะพฤติกรรมที่ต้องแสดงออกไว้ในมาตรฐานการปฏิบัติ</w:t>
      </w:r>
      <w:r w:rsidR="006C04E5">
        <w:rPr>
          <w:rFonts w:ascii="TH SarabunIT๙" w:hAnsi="TH SarabunIT๙" w:cs="TH SarabunIT๙" w:hint="cs"/>
          <w:cs/>
        </w:rPr>
        <w:t>งานจะช่วยให้ผู้ปฏิบัติงานทราบว่าต้องปฏิบัติอย่างไร เนื่องจากการแสดงพฤติกรรมที่ไม่เหมาะสมอาจส่งผลเสียต่อภาพลักษณ์ขององค์การและขวัญกำลังใจของเพื่อนร่วมงานอย่างไรก็ตาม เพื่อให้การกำหนดมาตรฐานการปฏิบัติ</w:t>
      </w:r>
      <w:r w:rsidR="001D6BC9">
        <w:rPr>
          <w:rFonts w:ascii="TH SarabunIT๙" w:hAnsi="TH SarabunIT๙" w:cs="TH SarabunIT๙" w:hint="cs"/>
          <w:cs/>
        </w:rPr>
        <w:t>งานสำหรับตำแหน่งงานต่าง ๆ ในองค์การมีความเหมาะสมและเป็นที่ยอมรับของผู้ปฏิบัติงาน ผู้ทำหน้าที่กำหนดมาตรฐานการปฏิบัติงานจะต้องคำนึงถึงสิ่งสำคัญบางประการนั่นก็คือ ต้องเป็นมาตรฐานที่ผู้เกี่ยวข้องทุกฝ่ายสามารถ</w:t>
      </w:r>
      <w:r w:rsidR="00162A0D">
        <w:rPr>
          <w:rFonts w:ascii="TH SarabunIT๙" w:hAnsi="TH SarabunIT๙" w:cs="TH SarabunIT๙" w:hint="cs"/>
          <w:cs/>
        </w:rPr>
        <w:t>ยอมรับได้โดยทั้งผู้บังคับบัญชาและผู้ใต้บังคับบัญชาเห็นพ้องต้องกันว่ามาตรฐานมีความเป็นธรรม ผู้ปฏิบัติงานทุกคนสามารถปฏิบัติได้ตามที่กำหนดไว้ ลักษณะงานที่กำหนดไว้ในมาตรฐานต้องสามารถวัดได้เป็นจำนวนเปอร์เซ็นต์หรือหน่วยอื่น ๆ ที่สามารถวัดได้มีการบันทึกไว้ให้เป็นลายลักษณ์อักษรและเผยแพร่ให้เป็นที่รับรู้และเข้าใจตรงกัน และสุดท้ายมาตรฐานการปฏิบัติงานที่กำหนดไว้ต้องสามารถเปลี่ยนแปลงได้ทั้งนี้ต้องไม่เป็นการเปลี่ยนแปลงเพราะผู้ปฏิบัติงานไม่สามารถปฏิบัติได้ตามมาตรฐาน การเปลี่ยนแปลงควรมีสาเหตุเนื่องมาจากการที่หน่วยงานมีวิธีปฏิบัติงานใหม่หรือนำอุปกรณ์เครื่องมือเครื่องใช้มาใช้ปฏิบัติงาน</w:t>
      </w:r>
    </w:p>
    <w:p w:rsidR="00162A0D" w:rsidRPr="00137373" w:rsidRDefault="008D469F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โครงสร้างองค์กรของ</w:t>
      </w:r>
      <w:r w:rsidR="00502DF0"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</w:p>
    <w:p w:rsidR="008D469F" w:rsidRDefault="00106530" w:rsidP="0010653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02DF0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8D469F">
        <w:rPr>
          <w:rFonts w:ascii="TH SarabunIT๙" w:hAnsi="TH SarabunIT๙" w:cs="TH SarabunIT๙" w:hint="cs"/>
          <w:cs/>
        </w:rPr>
        <w:t>มีสภาตำบลอยู่ในระดับสูงสุดเป็นผู้กำหนด</w:t>
      </w:r>
      <w:r w:rsidR="00502DF0">
        <w:rPr>
          <w:rFonts w:ascii="TH SarabunIT๙" w:hAnsi="TH SarabunIT๙" w:cs="TH SarabunIT๙" w:hint="cs"/>
          <w:cs/>
        </w:rPr>
        <w:t>นโยบายและกำกับดูแลกรรมการบริหารของนายกองค์การบริหารส่วนตำบล ซึ่งเป็นผู้ใช้อำนาจบริหารงานองค์การบริหารส่วนตำบลและมีพนักงานประจำที่เป็นข้าราชการส่วนท้องถิ่นเป็นผู้ทำงานประจำวันโดยมีปลัดองค์การบริหารส่วนตำบลเป็นหัวหน้างานบริหารภายในองค์กรมีการแบ่งออกเป็นหน่วยงานต่าง ๆ ได้เท่าที่จำเป็นตามภาระหน้าที่ขององค์การบริหารส่วนตำบลแต่ละแห่ง</w:t>
      </w:r>
      <w:r w:rsidR="00033E13">
        <w:rPr>
          <w:rFonts w:ascii="TH SarabunIT๙" w:hAnsi="TH SarabunIT๙" w:cs="TH SarabunIT๙" w:hint="cs"/>
          <w:cs/>
        </w:rPr>
        <w:t>เพื่อตอบสนองความต้องการของประชาชนในพื้นที่รับผิดชอบอยู่ เช่น</w:t>
      </w:r>
      <w:r w:rsidR="003A5D19">
        <w:rPr>
          <w:rFonts w:ascii="TH SarabunIT๙" w:hAnsi="TH SarabunIT๙" w:cs="TH SarabunIT๙" w:hint="cs"/>
          <w:cs/>
        </w:rPr>
        <w:t xml:space="preserve"> </w:t>
      </w:r>
    </w:p>
    <w:p w:rsidR="009960D8" w:rsidRPr="009960D8" w:rsidRDefault="009960D8" w:rsidP="000108F4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="003A5D19" w:rsidRPr="009960D8">
        <w:rPr>
          <w:rFonts w:ascii="TH SarabunIT๙" w:hAnsi="TH SarabunIT๙" w:cs="TH SarabunIT๙" w:hint="cs"/>
          <w:cs/>
        </w:rPr>
        <w:t>สำนักงานปลัด</w:t>
      </w:r>
      <w:r w:rsidRPr="009960D8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</w:t>
      </w:r>
      <w:r w:rsidRPr="009960D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- </w:t>
      </w:r>
      <w:r w:rsidR="002179A3">
        <w:rPr>
          <w:rFonts w:ascii="TH SarabunIT๙" w:hAnsi="TH SarabunIT๙" w:cs="TH SarabunIT๙" w:hint="cs"/>
          <w:cs/>
        </w:rPr>
        <w:t xml:space="preserve">กองการศึกษา </w:t>
      </w:r>
      <w:r w:rsidR="00015E3C">
        <w:rPr>
          <w:rFonts w:ascii="TH SarabunIT๙" w:hAnsi="TH SarabunIT๙" w:cs="TH SarabunIT๙" w:hint="cs"/>
          <w:cs/>
        </w:rPr>
        <w:t>ศาสนาและวัฒนธรรม</w:t>
      </w:r>
    </w:p>
    <w:p w:rsidR="009960D8" w:rsidRPr="003A5D19" w:rsidRDefault="009960D8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- </w:t>
      </w:r>
      <w:r w:rsidR="00015E3C">
        <w:rPr>
          <w:rFonts w:ascii="TH SarabunIT๙" w:hAnsi="TH SarabunIT๙" w:cs="TH SarabunIT๙" w:hint="cs"/>
          <w:szCs w:val="32"/>
          <w:cs/>
        </w:rPr>
        <w:t>กองคลัง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="00015E3C">
        <w:rPr>
          <w:rFonts w:ascii="TH SarabunIT๙" w:hAnsi="TH SarabunIT๙" w:cs="TH SarabunIT๙" w:hint="cs"/>
          <w:szCs w:val="32"/>
          <w:cs/>
        </w:rPr>
        <w:t xml:space="preserve"> </w:t>
      </w:r>
    </w:p>
    <w:p w:rsidR="0051370C" w:rsidRPr="0051370C" w:rsidRDefault="009960D8" w:rsidP="0051370C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- </w:t>
      </w:r>
      <w:r w:rsidR="00015E3C">
        <w:rPr>
          <w:rFonts w:ascii="TH SarabunIT๙" w:hAnsi="TH SarabunIT๙" w:cs="TH SarabunIT๙" w:hint="cs"/>
          <w:szCs w:val="32"/>
          <w:cs/>
        </w:rPr>
        <w:t>กองช่าง</w:t>
      </w:r>
      <w:bookmarkStart w:id="0" w:name="_GoBack"/>
      <w:bookmarkEnd w:id="0"/>
    </w:p>
    <w:p w:rsidR="007F7A56" w:rsidRPr="007F7A56" w:rsidRDefault="007F7A56" w:rsidP="007F7A56">
      <w:pPr>
        <w:spacing w:before="240"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-16-</w:t>
      </w:r>
    </w:p>
    <w:p w:rsidR="00015E3C" w:rsidRPr="003A5D19" w:rsidRDefault="00015E3C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862842" w:rsidRPr="002179A3" w:rsidRDefault="00D455CF" w:rsidP="00B35A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B1EEEA" wp14:editId="67272F51">
                <wp:simplePos x="0" y="0"/>
                <wp:positionH relativeFrom="column">
                  <wp:posOffset>2162175</wp:posOffset>
                </wp:positionH>
                <wp:positionV relativeFrom="paragraph">
                  <wp:posOffset>391795</wp:posOffset>
                </wp:positionV>
                <wp:extent cx="1524000" cy="495300"/>
                <wp:effectExtent l="9525" t="10795" r="9525" b="8255"/>
                <wp:wrapNone/>
                <wp:docPr id="9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CA6CC3" w:rsidRDefault="0051370C" w:rsidP="008650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A6C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สำนักงานปลัด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26" style="position:absolute;left:0;text-align:left;margin-left:170.25pt;margin-top:30.85pt;width:120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">
                <v:textbox>
                  <w:txbxContent>
                    <w:p w:rsidR="007F7A56" w:rsidRPr="00CA6CC3" w:rsidRDefault="007F7A56" w:rsidP="0086509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CA6CC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สำนักงานปลัด</w:t>
                      </w:r>
                    </w:p>
                  </w:txbxContent>
                </v:textbox>
              </v:roundrect>
            </w:pict>
          </mc:Fallback>
        </mc:AlternateContent>
      </w:r>
      <w:r w:rsidR="00862842" w:rsidRPr="002179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โครงสร้างสำนักงานปลัด</w:t>
      </w:r>
    </w:p>
    <w:p w:rsidR="001541EA" w:rsidRDefault="00D455CF" w:rsidP="007D6F77">
      <w:pPr>
        <w:spacing w:before="2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4F2BFC" wp14:editId="29576287">
                <wp:simplePos x="0" y="0"/>
                <wp:positionH relativeFrom="column">
                  <wp:posOffset>2209800</wp:posOffset>
                </wp:positionH>
                <wp:positionV relativeFrom="paragraph">
                  <wp:posOffset>3491865</wp:posOffset>
                </wp:positionV>
                <wp:extent cx="1390650" cy="428625"/>
                <wp:effectExtent l="9525" t="5715" r="9525" b="13335"/>
                <wp:wrapNone/>
                <wp:docPr id="9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8650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 w:rsidRPr="00865096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เสริมการเกษตร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027" style="position:absolute;margin-left:174pt;margin-top:274.95pt;width:109.5pt;height:3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">
                <v:textbox>
                  <w:txbxContent>
                    <w:p w:rsidR="007F7A56" w:rsidRPr="00865096" w:rsidRDefault="007F7A56" w:rsidP="0086509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 w:rsidRPr="00865096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เสริมการเกษตร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6B91D0" wp14:editId="71C597F3">
                <wp:simplePos x="0" y="0"/>
                <wp:positionH relativeFrom="column">
                  <wp:posOffset>4857750</wp:posOffset>
                </wp:positionH>
                <wp:positionV relativeFrom="paragraph">
                  <wp:posOffset>2701925</wp:posOffset>
                </wp:positionV>
                <wp:extent cx="1247775" cy="628650"/>
                <wp:effectExtent l="9525" t="6350" r="9525" b="12700"/>
                <wp:wrapNone/>
                <wp:docPr id="9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8650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งานสาธารณสุขและสิ่งแวดล้อม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028" style="position:absolute;margin-left:382.5pt;margin-top:212.75pt;width:98.25pt;height:4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">
                <v:textbox>
                  <w:txbxContent>
                    <w:p w:rsidR="007F7A56" w:rsidRPr="00865096" w:rsidRDefault="007F7A56" w:rsidP="0086509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งานสาธารณสุขและสิ่งแวดล้อม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6338BE" wp14:editId="2D84A76B">
                <wp:simplePos x="0" y="0"/>
                <wp:positionH relativeFrom="column">
                  <wp:posOffset>5562600</wp:posOffset>
                </wp:positionH>
                <wp:positionV relativeFrom="paragraph">
                  <wp:posOffset>2197100</wp:posOffset>
                </wp:positionV>
                <wp:extent cx="0" cy="495300"/>
                <wp:effectExtent l="9525" t="6350" r="9525" b="12700"/>
                <wp:wrapNone/>
                <wp:docPr id="9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2" o:spid="_x0000_s1026" type="#_x0000_t32" style="position:absolute;margin-left:438pt;margin-top:173pt;width:0;height:3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777E8" wp14:editId="005FD66D">
                <wp:simplePos x="0" y="0"/>
                <wp:positionH relativeFrom="column">
                  <wp:posOffset>3305175</wp:posOffset>
                </wp:positionH>
                <wp:positionV relativeFrom="paragraph">
                  <wp:posOffset>2692400</wp:posOffset>
                </wp:positionV>
                <wp:extent cx="1238250" cy="628650"/>
                <wp:effectExtent l="9525" t="6350" r="9525" b="12700"/>
                <wp:wrapNone/>
                <wp:docPr id="9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8650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งานสวัสดิการและพัฒนาชุมชน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" o:spid="_x0000_s1029" style="position:absolute;margin-left:260.25pt;margin-top:212pt;width:97.5pt;height:4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">
                <v:textbox>
                  <w:txbxContent>
                    <w:p w:rsidR="007F7A56" w:rsidRPr="00865096" w:rsidRDefault="007F7A56" w:rsidP="0086509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งานสวัสดิการและพัฒนาชุมชน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B1D096" wp14:editId="7B9C0526">
                <wp:simplePos x="0" y="0"/>
                <wp:positionH relativeFrom="column">
                  <wp:posOffset>3905250</wp:posOffset>
                </wp:positionH>
                <wp:positionV relativeFrom="paragraph">
                  <wp:posOffset>2190115</wp:posOffset>
                </wp:positionV>
                <wp:extent cx="0" cy="495300"/>
                <wp:effectExtent l="9525" t="8890" r="9525" b="10160"/>
                <wp:wrapNone/>
                <wp:docPr id="9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307.5pt;margin-top:172.45pt;width:0;height:3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7E785E" wp14:editId="2DDC87D7">
                <wp:simplePos x="0" y="0"/>
                <wp:positionH relativeFrom="column">
                  <wp:posOffset>-209550</wp:posOffset>
                </wp:positionH>
                <wp:positionV relativeFrom="paragraph">
                  <wp:posOffset>2692400</wp:posOffset>
                </wp:positionV>
                <wp:extent cx="1314450" cy="666750"/>
                <wp:effectExtent l="9525" t="6350" r="9525" b="12700"/>
                <wp:wrapNone/>
                <wp:docPr id="9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8650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8" o:spid="_x0000_s1030" style="position:absolute;margin-left:-16.5pt;margin-top:212pt;width:103.5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">
                <v:textbox>
                  <w:txbxContent>
                    <w:p w:rsidR="007F7A56" w:rsidRPr="00865096" w:rsidRDefault="007F7A56" w:rsidP="0086509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งานป้องกันและบรรเทาสาธารณภัย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5406D8" wp14:editId="329747BD">
                <wp:simplePos x="0" y="0"/>
                <wp:positionH relativeFrom="column">
                  <wp:posOffset>409575</wp:posOffset>
                </wp:positionH>
                <wp:positionV relativeFrom="paragraph">
                  <wp:posOffset>2197100</wp:posOffset>
                </wp:positionV>
                <wp:extent cx="0" cy="495300"/>
                <wp:effectExtent l="9525" t="6350" r="9525" b="12700"/>
                <wp:wrapNone/>
                <wp:docPr id="89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32.25pt;margin-top:173pt;width:0;height:3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A7EB23" wp14:editId="74F47EE5">
                <wp:simplePos x="0" y="0"/>
                <wp:positionH relativeFrom="column">
                  <wp:posOffset>1314450</wp:posOffset>
                </wp:positionH>
                <wp:positionV relativeFrom="paragraph">
                  <wp:posOffset>2685415</wp:posOffset>
                </wp:positionV>
                <wp:extent cx="1238250" cy="628650"/>
                <wp:effectExtent l="9525" t="8890" r="9525" b="10160"/>
                <wp:wrapNone/>
                <wp:docPr id="8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8650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งานบริหารงานบุคคล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" o:spid="_x0000_s1031" style="position:absolute;margin-left:103.5pt;margin-top:211.45pt;width:97.5pt;height:4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">
                <v:textbox>
                  <w:txbxContent>
                    <w:p w:rsidR="007F7A56" w:rsidRPr="00865096" w:rsidRDefault="007F7A56" w:rsidP="0086509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งานบริหารงานบุคคล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B507A8" wp14:editId="55F3AA98">
                <wp:simplePos x="0" y="0"/>
                <wp:positionH relativeFrom="column">
                  <wp:posOffset>1952625</wp:posOffset>
                </wp:positionH>
                <wp:positionV relativeFrom="paragraph">
                  <wp:posOffset>2190115</wp:posOffset>
                </wp:positionV>
                <wp:extent cx="0" cy="495300"/>
                <wp:effectExtent l="9525" t="8890" r="9525" b="10160"/>
                <wp:wrapNone/>
                <wp:docPr id="87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153.75pt;margin-top:172.45pt;width:0;height:3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XyRHw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E47F01" wp14:editId="7BE937E1">
                <wp:simplePos x="0" y="0"/>
                <wp:positionH relativeFrom="column">
                  <wp:posOffset>409575</wp:posOffset>
                </wp:positionH>
                <wp:positionV relativeFrom="paragraph">
                  <wp:posOffset>2196465</wp:posOffset>
                </wp:positionV>
                <wp:extent cx="5153025" cy="635"/>
                <wp:effectExtent l="9525" t="5715" r="9525" b="12700"/>
                <wp:wrapNone/>
                <wp:docPr id="8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530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32.25pt;margin-top:172.95pt;width:405.7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11AFF2" wp14:editId="6A979E78">
                <wp:simplePos x="0" y="0"/>
                <wp:positionH relativeFrom="column">
                  <wp:posOffset>3200400</wp:posOffset>
                </wp:positionH>
                <wp:positionV relativeFrom="paragraph">
                  <wp:posOffset>1398905</wp:posOffset>
                </wp:positionV>
                <wp:extent cx="1343025" cy="457200"/>
                <wp:effectExtent l="9525" t="8255" r="9525" b="10795"/>
                <wp:wrapNone/>
                <wp:docPr id="8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8650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งานกฎหมายและคดี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" o:spid="_x0000_s1032" style="position:absolute;margin-left:252pt;margin-top:110.15pt;width:105.7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">
                <v:textbox>
                  <w:txbxContent>
                    <w:p w:rsidR="007F7A56" w:rsidRPr="00865096" w:rsidRDefault="007F7A56" w:rsidP="0086509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งานกฎหมายและคดี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A74D57" wp14:editId="0E4EE417">
                <wp:simplePos x="0" y="0"/>
                <wp:positionH relativeFrom="column">
                  <wp:posOffset>4714875</wp:posOffset>
                </wp:positionH>
                <wp:positionV relativeFrom="paragraph">
                  <wp:posOffset>1398905</wp:posOffset>
                </wp:positionV>
                <wp:extent cx="1438275" cy="457200"/>
                <wp:effectExtent l="9525" t="8255" r="9525" b="10795"/>
                <wp:wrapNone/>
                <wp:docPr id="8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8650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งานกิจการสภา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" o:spid="_x0000_s1033" style="position:absolute;margin-left:371.25pt;margin-top:110.15pt;width:113.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">
                <v:textbox>
                  <w:txbxContent>
                    <w:p w:rsidR="007F7A56" w:rsidRPr="00865096" w:rsidRDefault="007F7A56" w:rsidP="0086509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งานกิจการสภา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9105E6" wp14:editId="6D9BFD3A">
                <wp:simplePos x="0" y="0"/>
                <wp:positionH relativeFrom="column">
                  <wp:posOffset>5562600</wp:posOffset>
                </wp:positionH>
                <wp:positionV relativeFrom="paragraph">
                  <wp:posOffset>903605</wp:posOffset>
                </wp:positionV>
                <wp:extent cx="0" cy="495300"/>
                <wp:effectExtent l="9525" t="8255" r="9525" b="10795"/>
                <wp:wrapNone/>
                <wp:docPr id="83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438pt;margin-top:71.15pt;width:0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4E8E83" wp14:editId="24BDF58F">
                <wp:simplePos x="0" y="0"/>
                <wp:positionH relativeFrom="column">
                  <wp:posOffset>3905250</wp:posOffset>
                </wp:positionH>
                <wp:positionV relativeFrom="paragraph">
                  <wp:posOffset>901065</wp:posOffset>
                </wp:positionV>
                <wp:extent cx="0" cy="495300"/>
                <wp:effectExtent l="9525" t="5715" r="9525" b="13335"/>
                <wp:wrapNone/>
                <wp:docPr id="82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307.5pt;margin-top:70.95pt;width:0;height:3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822ABE" wp14:editId="6AAE92E9">
                <wp:simplePos x="0" y="0"/>
                <wp:positionH relativeFrom="column">
                  <wp:posOffset>1266825</wp:posOffset>
                </wp:positionH>
                <wp:positionV relativeFrom="paragraph">
                  <wp:posOffset>1398905</wp:posOffset>
                </wp:positionV>
                <wp:extent cx="1438275" cy="457200"/>
                <wp:effectExtent l="9525" t="8255" r="9525" b="10795"/>
                <wp:wrapNone/>
                <wp:docPr id="8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8650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งานนโยบายและแผน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6" o:spid="_x0000_s1034" style="position:absolute;margin-left:99.75pt;margin-top:110.15pt;width:113.2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">
                <v:textbox>
                  <w:txbxContent>
                    <w:p w:rsidR="007F7A56" w:rsidRPr="00865096" w:rsidRDefault="007F7A56" w:rsidP="0086509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งานนโยบายและแผน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6F752" wp14:editId="2B8AD63D">
                <wp:simplePos x="0" y="0"/>
                <wp:positionH relativeFrom="column">
                  <wp:posOffset>-276225</wp:posOffset>
                </wp:positionH>
                <wp:positionV relativeFrom="paragraph">
                  <wp:posOffset>1437005</wp:posOffset>
                </wp:positionV>
                <wp:extent cx="1381125" cy="457200"/>
                <wp:effectExtent l="9525" t="8255" r="9525" b="10795"/>
                <wp:wrapNone/>
                <wp:docPr id="8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8650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 w:rsidRPr="00865096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งานบริหารงานทั่วไป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2" o:spid="_x0000_s1035" style="position:absolute;margin-left:-21.75pt;margin-top:113.15pt;width:108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">
                <v:textbox>
                  <w:txbxContent>
                    <w:p w:rsidR="007F7A56" w:rsidRPr="00865096" w:rsidRDefault="007F7A56" w:rsidP="0086509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 w:rsidRPr="00865096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งานบริหารงานทั่วไป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49A6A6" wp14:editId="0C8AE288">
                <wp:simplePos x="0" y="0"/>
                <wp:positionH relativeFrom="column">
                  <wp:posOffset>1952625</wp:posOffset>
                </wp:positionH>
                <wp:positionV relativeFrom="paragraph">
                  <wp:posOffset>903605</wp:posOffset>
                </wp:positionV>
                <wp:extent cx="0" cy="495300"/>
                <wp:effectExtent l="9525" t="8255" r="9525" b="10795"/>
                <wp:wrapNone/>
                <wp:docPr id="79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153.75pt;margin-top:71.15pt;width:0;height:3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214609" wp14:editId="62889DCF">
                <wp:simplePos x="0" y="0"/>
                <wp:positionH relativeFrom="column">
                  <wp:posOffset>409575</wp:posOffset>
                </wp:positionH>
                <wp:positionV relativeFrom="paragraph">
                  <wp:posOffset>901065</wp:posOffset>
                </wp:positionV>
                <wp:extent cx="0" cy="495300"/>
                <wp:effectExtent l="9525" t="5715" r="9525" b="13335"/>
                <wp:wrapNone/>
                <wp:docPr id="78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32.25pt;margin-top:70.95pt;width:0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1B0689" wp14:editId="5DD684AB">
                <wp:simplePos x="0" y="0"/>
                <wp:positionH relativeFrom="column">
                  <wp:posOffset>409575</wp:posOffset>
                </wp:positionH>
                <wp:positionV relativeFrom="paragraph">
                  <wp:posOffset>901065</wp:posOffset>
                </wp:positionV>
                <wp:extent cx="5153025" cy="0"/>
                <wp:effectExtent l="9525" t="5715" r="9525" b="13335"/>
                <wp:wrapNone/>
                <wp:docPr id="7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53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32.25pt;margin-top:70.95pt;width:405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"/>
            </w:pict>
          </mc:Fallback>
        </mc:AlternateContent>
      </w:r>
    </w:p>
    <w:p w:rsidR="001541EA" w:rsidRPr="001541EA" w:rsidRDefault="00D455CF" w:rsidP="001541EA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AC783B" wp14:editId="388D1652">
                <wp:simplePos x="0" y="0"/>
                <wp:positionH relativeFrom="column">
                  <wp:posOffset>2906395</wp:posOffset>
                </wp:positionH>
                <wp:positionV relativeFrom="paragraph">
                  <wp:posOffset>85090</wp:posOffset>
                </wp:positionV>
                <wp:extent cx="0" cy="2863215"/>
                <wp:effectExtent l="10795" t="8890" r="8255" b="13970"/>
                <wp:wrapNone/>
                <wp:docPr id="7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63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228.85pt;margin-top:6.7pt;width:0;height:225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"/>
            </w:pict>
          </mc:Fallback>
        </mc:AlternateContent>
      </w:r>
    </w:p>
    <w:p w:rsidR="001541EA" w:rsidRPr="001541EA" w:rsidRDefault="001541EA" w:rsidP="001541EA">
      <w:pPr>
        <w:rPr>
          <w:rFonts w:ascii="TH SarabunIT๙" w:hAnsi="TH SarabunIT๙" w:cs="TH SarabunIT๙"/>
          <w:cs/>
        </w:rPr>
      </w:pPr>
    </w:p>
    <w:p w:rsidR="001541EA" w:rsidRPr="001541EA" w:rsidRDefault="001541EA" w:rsidP="001541EA">
      <w:pPr>
        <w:rPr>
          <w:rFonts w:ascii="TH SarabunIT๙" w:hAnsi="TH SarabunIT๙" w:cs="TH SarabunIT๙"/>
          <w:cs/>
        </w:rPr>
      </w:pPr>
    </w:p>
    <w:p w:rsidR="001541EA" w:rsidRPr="001541EA" w:rsidRDefault="001541EA" w:rsidP="001541EA">
      <w:pPr>
        <w:rPr>
          <w:rFonts w:ascii="TH SarabunIT๙" w:hAnsi="TH SarabunIT๙" w:cs="TH SarabunIT๙"/>
          <w:cs/>
        </w:rPr>
      </w:pPr>
    </w:p>
    <w:p w:rsidR="001541EA" w:rsidRPr="001541EA" w:rsidRDefault="001541EA" w:rsidP="001541EA">
      <w:pPr>
        <w:rPr>
          <w:rFonts w:ascii="TH SarabunIT๙" w:hAnsi="TH SarabunIT๙" w:cs="TH SarabunIT๙"/>
          <w:cs/>
        </w:rPr>
      </w:pPr>
    </w:p>
    <w:p w:rsidR="001541EA" w:rsidRPr="001541EA" w:rsidRDefault="001541EA" w:rsidP="001541EA">
      <w:pPr>
        <w:rPr>
          <w:rFonts w:ascii="TH SarabunIT๙" w:hAnsi="TH SarabunIT๙" w:cs="TH SarabunIT๙"/>
          <w:cs/>
        </w:rPr>
      </w:pPr>
    </w:p>
    <w:p w:rsidR="001541EA" w:rsidRPr="001541EA" w:rsidRDefault="001541EA" w:rsidP="001541EA">
      <w:pPr>
        <w:rPr>
          <w:rFonts w:ascii="TH SarabunIT๙" w:hAnsi="TH SarabunIT๙" w:cs="TH SarabunIT๙"/>
          <w:cs/>
        </w:rPr>
      </w:pPr>
    </w:p>
    <w:p w:rsidR="001541EA" w:rsidRPr="001541EA" w:rsidRDefault="001541EA" w:rsidP="001541EA">
      <w:pPr>
        <w:rPr>
          <w:rFonts w:ascii="TH SarabunIT๙" w:hAnsi="TH SarabunIT๙" w:cs="TH SarabunIT๙"/>
          <w:cs/>
        </w:rPr>
      </w:pPr>
    </w:p>
    <w:p w:rsidR="001541EA" w:rsidRPr="001541EA" w:rsidRDefault="001541EA" w:rsidP="001541EA">
      <w:pPr>
        <w:rPr>
          <w:rFonts w:ascii="TH SarabunIT๙" w:hAnsi="TH SarabunIT๙" w:cs="TH SarabunIT๙"/>
          <w:cs/>
        </w:rPr>
      </w:pPr>
    </w:p>
    <w:p w:rsidR="00862842" w:rsidRPr="001541EA" w:rsidRDefault="001541EA" w:rsidP="00BC37CA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u w:val="single"/>
        </w:rPr>
      </w:pPr>
      <w:r w:rsidRPr="001541EA">
        <w:rPr>
          <w:rFonts w:ascii="TH SarabunIT๙" w:hAnsi="TH SarabunIT๙" w:cs="TH SarabunIT๙" w:hint="cs"/>
          <w:b/>
          <w:bCs/>
          <w:u w:val="single"/>
          <w:cs/>
        </w:rPr>
        <w:t>สำนักงานปลัด</w:t>
      </w:r>
    </w:p>
    <w:p w:rsidR="001541EA" w:rsidRDefault="001541EA" w:rsidP="002179A3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มีภาระหน้าที่ความรับผิดชอบเกี่ยวกับการจัดทำแผนพัฒนาตำบล การจัดทำร่างข้อบัญญัติและข้อบังคับตำบล การประชุมสภา การจัดทำระเบียนสมาชิกสภาองค์การบริหารส่วนตำบล คณะผู้บริหาร พนักงานส่วนตำบล ลูกจ้าง พนักงานจ้างการเลือกตั้ง งานเกี่ยวกับกฎหมายและคดี การประนีประนอม ข้อพิพาทต่าง ๆ งานส่งเสริมการเกษตร การท่องเที่ยว การศึกษา ศาสนาและวัฒนธรรม การดำเนินงานตามนโยบายของรัฐบาล แผนพัฒนาเศรษฐกิจและสังคม การให้คำปรึกษาในหน้าที่และความรับผิดชอบการปกครองบังคับบัญชา พนักงานส่วนตำบล ลูกจ้าง พนักงานจ้าง การบริหารงานบุคคล ขององค์การบริหารส่วนตำบลทั้งหมด การดำเนินการเกี่ยวกับการอนุญาตต่าง ๆ รวมทั้งกำกับและเร่งรัดการปฏิบัติ ราชการของส่วนราชการในองค์การบริหารส่วนตำบลให้เป็นไปตามนโยบายและแนวทางและแผนการปฏิบัติราชการขององค์การบริหารส่วนตำบล รวมถึงปฏิบัติหน้าที่อื่นที่เกี่ยวข้องโดยแบ่ง</w:t>
      </w:r>
      <w:r w:rsidR="007D1A96">
        <w:rPr>
          <w:rFonts w:ascii="TH SarabunIT๙" w:hAnsi="TH SarabunIT๙" w:cs="TH SarabunIT๙" w:hint="cs"/>
          <w:cs/>
        </w:rPr>
        <w:t>งานหลัก</w:t>
      </w:r>
      <w:r>
        <w:rPr>
          <w:rFonts w:ascii="TH SarabunIT๙" w:hAnsi="TH SarabunIT๙" w:cs="TH SarabunIT๙" w:hint="cs"/>
          <w:cs/>
        </w:rPr>
        <w:t>ภายในออกเป็น 7 งาน คือ</w:t>
      </w:r>
    </w:p>
    <w:p w:rsidR="001541EA" w:rsidRPr="00BC37CA" w:rsidRDefault="001541EA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C37CA">
        <w:rPr>
          <w:rFonts w:ascii="TH SarabunIT๙" w:hAnsi="TH SarabunIT๙" w:cs="TH SarabunIT๙" w:hint="cs"/>
          <w:b/>
          <w:bCs/>
          <w:cs/>
        </w:rPr>
        <w:t>1. งานบริหารทั่วไป</w:t>
      </w:r>
      <w:r w:rsidR="00BC37CA" w:rsidRPr="00BC37CA">
        <w:rPr>
          <w:rFonts w:ascii="TH SarabunIT๙" w:hAnsi="TH SarabunIT๙" w:cs="TH SarabunIT๙" w:hint="cs"/>
          <w:b/>
          <w:bCs/>
          <w:cs/>
        </w:rPr>
        <w:t xml:space="preserve"> มีหน้าที่ความผิดชอบ ดังนี้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งานสารบรรณ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งานตรวจสอบภายใน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งานบริหารงานบุคคล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งานอำนวยการและข้อมูลข่าวสาร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งานประชาสัมพันธ์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งานอาคารสถานที่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งานรักษาความสงบเรียบร้อย</w:t>
      </w:r>
    </w:p>
    <w:p w:rsidR="007F7A56" w:rsidRDefault="007F7A56" w:rsidP="007F7A56">
      <w:pPr>
        <w:spacing w:before="240"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-17-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- งานสนับสนุนและบริการประชาชนงานรัฐพิธี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งานเกี่ยวกับระเบียบข้อบังคับการประชุมสภาฯ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รายงานการประชุมสภา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งานประชุมคณะกรรมการสามัญและวิสามัญประจำสภา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รายงานประชุมพลังมวลชนอื่น ๆ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งานอำนวยการและประสานราชการ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งานติดตามผลการปฏิบัติงานตามมติที่ประชุมสภา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งานเลือกตั้งสมาชิกสภา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งานข้อมูลการเลือกตั้ง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งานชุมชนสัมพันธ์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งานส่งเสริมและสนับสนุนความรู้และวิชาการแก่สมาชิกสภา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งานคุ้มครองและบำรุงรักษาทรัพย์สินของทางราชการและสถานที่สาธารณะ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BC37CA" w:rsidRPr="00BA1DDC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A1DDC">
        <w:rPr>
          <w:rFonts w:ascii="TH SarabunIT๙" w:hAnsi="TH SarabunIT๙" w:cs="TH SarabunIT๙" w:hint="cs"/>
          <w:b/>
          <w:bCs/>
          <w:cs/>
        </w:rPr>
        <w:t>2. งานนโยบายและแผน มีหน้าที่ความรับผิดชอบ ดังนี้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งานนโยบายและแผนพัฒนา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งานวิชาการ</w:t>
      </w:r>
    </w:p>
    <w:p w:rsidR="004D4AF4" w:rsidRDefault="004D4AF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งานงบประมาณ</w:t>
      </w:r>
    </w:p>
    <w:p w:rsidR="004D4AF4" w:rsidRDefault="004D4AF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งานข้อมูลข่าวสารของทางราชการ</w:t>
      </w:r>
    </w:p>
    <w:p w:rsidR="004D4AF4" w:rsidRDefault="004D4AF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งานประชาสัมพันธ์ขององค์กร</w:t>
      </w:r>
    </w:p>
    <w:p w:rsidR="004D4AF4" w:rsidRDefault="004D4AF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งานสารสนเทศและระบบคอมพิวเตอร์</w:t>
      </w:r>
    </w:p>
    <w:p w:rsidR="004D4AF4" w:rsidRDefault="004D4AF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</w:t>
      </w:r>
      <w:r w:rsidR="009E1981">
        <w:rPr>
          <w:rFonts w:ascii="TH SarabunIT๙" w:hAnsi="TH SarabunIT๙" w:cs="TH SarabunIT๙" w:hint="cs"/>
          <w:cs/>
        </w:rPr>
        <w:t>งานจัดทำข้อบัญญัติงบประมาณ</w:t>
      </w:r>
    </w:p>
    <w:p w:rsidR="009E1981" w:rsidRDefault="009E198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งานโครงการอินเตอร์เน็ตตำบล</w:t>
      </w:r>
    </w:p>
    <w:p w:rsidR="009E1981" w:rsidRDefault="009E198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งานประสานโครงการฝึกอบรม</w:t>
      </w:r>
    </w:p>
    <w:p w:rsidR="009E1981" w:rsidRDefault="009E198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9E1981" w:rsidRPr="00BA1DDC" w:rsidRDefault="009E1981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A1DDC">
        <w:rPr>
          <w:rFonts w:ascii="TH SarabunIT๙" w:hAnsi="TH SarabunIT๙" w:cs="TH SarabunIT๙" w:hint="cs"/>
          <w:b/>
          <w:bCs/>
          <w:cs/>
        </w:rPr>
        <w:t>3. งานกฎหมายและคดี มีหน้าที่ความรับผิดชอบ ดังนี้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งานกฎหมายและคดี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งานนิติกรรมและสัญญาต่าง ๆ ที่มีผลผูกพันทางกฎหมาย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งานการดำเนินการทางคดี และศาลปกครอง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งานร้องเรียน ร้องทุกข์และอุทธรณ์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งานระเบียบการคลัง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งานวินิจฉัยปัญหากฎหมาย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งานข้อบัญญัติและระเบียบขององค์การบริหารส่วนตำบลตากแดด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งานให้คำปรึกษาทางกฎหมายและคดีแก่เยาวชน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งานสอบสวนตรวจพิจารณาดำเนินการเกี่ยวกับวินัยราชการ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BA1DDC" w:rsidRP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A1DDC">
        <w:rPr>
          <w:rFonts w:ascii="TH SarabunIT๙" w:hAnsi="TH SarabunIT๙" w:cs="TH SarabunIT๙" w:hint="cs"/>
          <w:b/>
          <w:bCs/>
          <w:cs/>
        </w:rPr>
        <w:t>4. งานป้องกันและบรรเทาสาธารณภัย มีหน้าที่ความรับผิดชอบ ดังนี้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งานอำนวยการ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งานป้องกันสาธารณภัย</w:t>
      </w:r>
    </w:p>
    <w:p w:rsidR="007F7A56" w:rsidRDefault="007F7A56" w:rsidP="007F7A56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-18-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- งานช่วยเหลือฟื้นฟูบรรเทาความเดือดร้อนของราษฎรผู้ประสบภัย</w:t>
      </w:r>
    </w:p>
    <w:p w:rsidR="002179A3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งานกู้ภัย</w:t>
      </w:r>
    </w:p>
    <w:p w:rsidR="007A11A1" w:rsidRPr="000945A4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0945A4">
        <w:rPr>
          <w:rFonts w:ascii="TH SarabunIT๙" w:hAnsi="TH SarabunIT๙" w:cs="TH SarabunIT๙" w:hint="cs"/>
          <w:b/>
          <w:bCs/>
          <w:cs/>
        </w:rPr>
        <w:t>5. งานกิจการสภา มีหน้าที่ความรับผิดชอบ ดังนี้</w:t>
      </w:r>
    </w:p>
    <w:p w:rsidR="007A11A1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งานเกี่ยวกับระเบียบข้อบังคับการประชุมสภาฯ</w:t>
      </w:r>
    </w:p>
    <w:p w:rsidR="007A11A1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รายงานการประชุมสภาองค์การบริหารส่วนตำบล</w:t>
      </w:r>
    </w:p>
    <w:p w:rsidR="007A11A1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งานประชุมคณะกรรมการสามัญและวิสามัญประจำสภา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7A11A1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งานติดตามผลการปฏิบัติงานตามมติที่ประชุมสภา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7A11A1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งานเลือกตั้งเกี่ยวกับ</w:t>
      </w:r>
      <w:r w:rsidR="00520FDE">
        <w:rPr>
          <w:rFonts w:ascii="TH SarabunIT๙" w:hAnsi="TH SarabunIT๙" w:cs="TH SarabunIT๙" w:hint="cs"/>
          <w:cs/>
        </w:rPr>
        <w:t>สภาองค์การบริหารส่วนตำบล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งานส่งเสริมและสนับสนุนความรู้และวิชาการแก่สมาชิกสภา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0945A4">
        <w:rPr>
          <w:rFonts w:ascii="TH SarabunIT๙" w:hAnsi="TH SarabunIT๙" w:cs="TH SarabunIT๙" w:hint="cs"/>
          <w:b/>
          <w:bCs/>
          <w:cs/>
        </w:rPr>
        <w:t>6. งานบริหารงานบุคคล มีหน้าที่ความรับผิดชอบ ดังนี้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-  </w:t>
      </w:r>
      <w:r>
        <w:rPr>
          <w:rFonts w:ascii="TH SarabunIT๙" w:hAnsi="TH SarabunIT๙" w:cs="TH SarabunIT๙" w:hint="cs"/>
          <w:cs/>
        </w:rPr>
        <w:t>งานการวางแผนอัตรากำลังคน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งานการสรรหาบุคลากร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งานการเลื่อนตำแหน่ง/แต่งตั้ง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งานการพัฒนาบุคลากร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งานระบบสวัสดิการ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งานระบบจริยธรรมและวินัย</w:t>
      </w:r>
    </w:p>
    <w:p w:rsidR="00520FDE" w:rsidRPr="000945A4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0945A4">
        <w:rPr>
          <w:rFonts w:ascii="TH SarabunIT๙" w:hAnsi="TH SarabunIT๙" w:cs="TH SarabunIT๙" w:hint="cs"/>
          <w:b/>
          <w:bCs/>
          <w:cs/>
        </w:rPr>
        <w:t>7. งานสวัสดิการสังคม มีหน้าที่ความรับผิดชอบ ดังนี้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งานสวัสดิการสังคม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งานสังคมสงเคราะห์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งานพัฒนาชุมชน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งานพิทักษ์สิทธิเด็กและเยาวชน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งานพัฒนาสตรีและเยาวชน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งานส่งเสริมอาชีพและข้อมูลแรงงาน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งานส่งเสริมและพัฒนาคุณภาพชีวิตของประชาชน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ที่เกี่ยวข้องหรือได้รับมอบหมาย</w:t>
      </w:r>
    </w:p>
    <w:p w:rsidR="00C53603" w:rsidRDefault="00C53603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rPr>
          <w:rFonts w:ascii="TH SarabunIT๙" w:hAnsi="TH SarabunIT๙" w:cs="TH SarabunIT๙"/>
        </w:rPr>
      </w:pPr>
    </w:p>
    <w:p w:rsidR="007F7A56" w:rsidRDefault="007F7A56" w:rsidP="007F7A56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-19-</w:t>
      </w:r>
    </w:p>
    <w:p w:rsidR="00C53603" w:rsidRPr="002179A3" w:rsidRDefault="00C53603" w:rsidP="002179A3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2179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โครงสร้างกองคลัง</w:t>
      </w:r>
    </w:p>
    <w:p w:rsidR="00C53603" w:rsidRDefault="00D455CF" w:rsidP="00C53603">
      <w:pPr>
        <w:spacing w:before="2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7598D0" wp14:editId="137434B6">
                <wp:simplePos x="0" y="0"/>
                <wp:positionH relativeFrom="column">
                  <wp:posOffset>2162175</wp:posOffset>
                </wp:positionH>
                <wp:positionV relativeFrom="paragraph">
                  <wp:posOffset>120015</wp:posOffset>
                </wp:positionV>
                <wp:extent cx="1524000" cy="495300"/>
                <wp:effectExtent l="9525" t="5715" r="9525" b="13335"/>
                <wp:wrapNone/>
                <wp:docPr id="7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CA6CC3" w:rsidRDefault="0051370C" w:rsidP="00C536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กองคลัง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3" o:spid="_x0000_s1036" style="position:absolute;margin-left:170.25pt;margin-top:9.45pt;width:120pt;height:3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">
                <v:textbox>
                  <w:txbxContent>
                    <w:p w:rsidR="007F7A56" w:rsidRPr="00CA6CC3" w:rsidRDefault="007F7A56" w:rsidP="00C5360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กองคลัง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C53603" w:rsidRPr="001541EA" w:rsidRDefault="00D455CF" w:rsidP="00C5360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2B5016" wp14:editId="64AC37ED">
                <wp:simplePos x="0" y="0"/>
                <wp:positionH relativeFrom="column">
                  <wp:posOffset>2902226</wp:posOffset>
                </wp:positionH>
                <wp:positionV relativeFrom="paragraph">
                  <wp:posOffset>198948</wp:posOffset>
                </wp:positionV>
                <wp:extent cx="635" cy="286247"/>
                <wp:effectExtent l="0" t="0" r="37465" b="19050"/>
                <wp:wrapNone/>
                <wp:docPr id="74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624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7" o:spid="_x0000_s1026" type="#_x0000_t32" style="position:absolute;margin-left:228.5pt;margin-top:15.65pt;width:.05pt;height:22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"/>
            </w:pict>
          </mc:Fallback>
        </mc:AlternateContent>
      </w:r>
    </w:p>
    <w:p w:rsidR="00C53603" w:rsidRPr="001541EA" w:rsidRDefault="00D768F2" w:rsidP="00C5360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486411" wp14:editId="73338B68">
                <wp:simplePos x="0" y="0"/>
                <wp:positionH relativeFrom="column">
                  <wp:posOffset>5454015</wp:posOffset>
                </wp:positionH>
                <wp:positionV relativeFrom="paragraph">
                  <wp:posOffset>93980</wp:posOffset>
                </wp:positionV>
                <wp:extent cx="0" cy="158750"/>
                <wp:effectExtent l="0" t="0" r="19050" b="12700"/>
                <wp:wrapNone/>
                <wp:docPr id="73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8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429.45pt;margin-top:7.4pt;width:0;height:1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BB44E1" wp14:editId="2C4E6ABE">
                <wp:simplePos x="0" y="0"/>
                <wp:positionH relativeFrom="column">
                  <wp:posOffset>4552950</wp:posOffset>
                </wp:positionH>
                <wp:positionV relativeFrom="paragraph">
                  <wp:posOffset>251460</wp:posOffset>
                </wp:positionV>
                <wp:extent cx="1343025" cy="645160"/>
                <wp:effectExtent l="0" t="0" r="28575" b="21590"/>
                <wp:wrapNone/>
                <wp:docPr id="6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645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C536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5" o:spid="_x0000_s1037" style="position:absolute;margin-left:358.5pt;margin-top:19.8pt;width:105.75pt;height:50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">
                <v:textbox>
                  <w:txbxContent>
                    <w:p w:rsidR="007F7A56" w:rsidRPr="00865096" w:rsidRDefault="007F7A56" w:rsidP="00C5360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งานทะเบียนทรัพย์สินและพัสดุ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761D05E" wp14:editId="5E837BB7">
                <wp:simplePos x="0" y="0"/>
                <wp:positionH relativeFrom="column">
                  <wp:posOffset>2162175</wp:posOffset>
                </wp:positionH>
                <wp:positionV relativeFrom="paragraph">
                  <wp:posOffset>246380</wp:posOffset>
                </wp:positionV>
                <wp:extent cx="1409700" cy="647700"/>
                <wp:effectExtent l="0" t="0" r="19050" b="19050"/>
                <wp:wrapNone/>
                <wp:docPr id="7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C536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" o:spid="_x0000_s1038" style="position:absolute;margin-left:170.25pt;margin-top:19.4pt;width:111pt;height:5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">
                <v:textbox>
                  <w:txbxContent>
                    <w:p w:rsidR="007F7A56" w:rsidRPr="00865096" w:rsidRDefault="007F7A56" w:rsidP="00C5360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งานพัฒนาและจัดเก็บรายได้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52E05F3" wp14:editId="01A73FC1">
                <wp:simplePos x="0" y="0"/>
                <wp:positionH relativeFrom="column">
                  <wp:posOffset>691515</wp:posOffset>
                </wp:positionH>
                <wp:positionV relativeFrom="paragraph">
                  <wp:posOffset>93980</wp:posOffset>
                </wp:positionV>
                <wp:extent cx="0" cy="150495"/>
                <wp:effectExtent l="0" t="0" r="19050" b="20955"/>
                <wp:wrapNone/>
                <wp:docPr id="7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0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54.45pt;margin-top:7.4pt;width:0;height:11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84587FD" wp14:editId="6E7EA337">
                <wp:simplePos x="0" y="0"/>
                <wp:positionH relativeFrom="column">
                  <wp:posOffset>57150</wp:posOffset>
                </wp:positionH>
                <wp:positionV relativeFrom="paragraph">
                  <wp:posOffset>244475</wp:posOffset>
                </wp:positionV>
                <wp:extent cx="1381125" cy="626110"/>
                <wp:effectExtent l="0" t="0" r="28575" b="21590"/>
                <wp:wrapNone/>
                <wp:docPr id="6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626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C536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 w:rsidRPr="00865096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การเงินและบัญชี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3" o:spid="_x0000_s1039" style="position:absolute;margin-left:4.5pt;margin-top:19.25pt;width:108.75pt;height:49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">
                <v:textbox>
                  <w:txbxContent>
                    <w:p w:rsidR="007F7A56" w:rsidRPr="00865096" w:rsidRDefault="007F7A56" w:rsidP="00C5360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 w:rsidRPr="00865096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การเงินและบัญชี</w:t>
                      </w:r>
                    </w:p>
                  </w:txbxContent>
                </v:textbox>
              </v:roundrect>
            </w:pict>
          </mc:Fallback>
        </mc:AlternateContent>
      </w:r>
      <w:r w:rsidR="00D455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334197" wp14:editId="04684029">
                <wp:simplePos x="0" y="0"/>
                <wp:positionH relativeFrom="column">
                  <wp:posOffset>695325</wp:posOffset>
                </wp:positionH>
                <wp:positionV relativeFrom="paragraph">
                  <wp:posOffset>93345</wp:posOffset>
                </wp:positionV>
                <wp:extent cx="4762500" cy="2540"/>
                <wp:effectExtent l="9525" t="7620" r="9525" b="8890"/>
                <wp:wrapNone/>
                <wp:docPr id="7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0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54.75pt;margin-top:7.35pt;width:375pt;height: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"/>
            </w:pict>
          </mc:Fallback>
        </mc:AlternateContent>
      </w:r>
    </w:p>
    <w:p w:rsidR="00C53603" w:rsidRPr="001541EA" w:rsidRDefault="00C53603" w:rsidP="00C53603">
      <w:pPr>
        <w:rPr>
          <w:rFonts w:ascii="TH SarabunIT๙" w:hAnsi="TH SarabunIT๙" w:cs="TH SarabunIT๙"/>
          <w:cs/>
        </w:rPr>
      </w:pPr>
    </w:p>
    <w:p w:rsidR="002179A3" w:rsidRPr="002179A3" w:rsidRDefault="002179A3" w:rsidP="002179A3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5D65DA" w:rsidRPr="00DD790E" w:rsidRDefault="005D65DA" w:rsidP="002179A3">
      <w:pPr>
        <w:spacing w:after="0" w:line="240" w:lineRule="auto"/>
        <w:ind w:firstLine="720"/>
        <w:rPr>
          <w:rFonts w:ascii="TH SarabunIT๙" w:hAnsi="TH SarabunIT๙" w:cs="TH SarabunIT๙"/>
          <w:b/>
          <w:bCs/>
          <w:u w:val="single"/>
        </w:rPr>
      </w:pPr>
      <w:r w:rsidRPr="00DD790E">
        <w:rPr>
          <w:rFonts w:ascii="TH SarabunIT๙" w:hAnsi="TH SarabunIT๙" w:cs="TH SarabunIT๙" w:hint="cs"/>
          <w:b/>
          <w:bCs/>
          <w:u w:val="single"/>
          <w:cs/>
        </w:rPr>
        <w:t>กองคลัง</w:t>
      </w:r>
    </w:p>
    <w:p w:rsidR="00C27BD6" w:rsidRDefault="005D65D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มีหน้าที่รับผิดชอบเกี่ยวกับการเงิน การเบิกจ่าย การฝากเงิน การเก็บรักษาเงิน การตรวจเงิน การหักภาษีเงินได้และนำส่งภาษี การตัดโอนเงินเดือน รวบรวมสถิติเงินได้ประเภทต่างๆ การรายงานเงินคงเหลือประจำวัน งานขออนุญาตเบิกตัดปีและขอขยายเวลาเบิกจ่ายเงิน งานจัดทำงบและแสดงฐานะการเงิน งบทรัพย์สิน หนี้สิน งบโครง เงินสะสม งานจัดทำบัญชีทุกประเภท งานทะเบียนคุมเงินรายได้ - รายจ่าย งานจัดเก็บรายได้และพัฒนารายได้ การจัดหาผลประโยชน์จากสิ่งก่อสร้างและทรัพย์</w:t>
      </w:r>
      <w:r w:rsidR="00731802">
        <w:rPr>
          <w:rFonts w:ascii="TH SarabunIT๙" w:hAnsi="TH SarabunIT๙" w:cs="TH SarabunIT๙" w:hint="cs"/>
          <w:cs/>
        </w:rPr>
        <w:t>สิน งานจัดทำ/ตรวจสอบบัญชีและการรับเงินในกิจการประปาองค์การบริหารส่วนตำบล และงานอื่น ๆ ที่เกี่ยวข้องและที่ได้รับมอบหมาย โดยแบ่งงาน</w:t>
      </w:r>
      <w:r w:rsidR="007D1A96">
        <w:rPr>
          <w:rFonts w:ascii="TH SarabunIT๙" w:hAnsi="TH SarabunIT๙" w:cs="TH SarabunIT๙" w:hint="cs"/>
          <w:cs/>
        </w:rPr>
        <w:t>หลัก</w:t>
      </w:r>
      <w:r w:rsidR="00731802">
        <w:rPr>
          <w:rFonts w:ascii="TH SarabunIT๙" w:hAnsi="TH SarabunIT๙" w:cs="TH SarabunIT๙" w:hint="cs"/>
          <w:cs/>
        </w:rPr>
        <w:t>ภายในออกเป็น 4 งาน ประกอบด้วย</w:t>
      </w:r>
    </w:p>
    <w:p w:rsidR="00C27BD6" w:rsidRPr="00A40192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A40192">
        <w:rPr>
          <w:rFonts w:ascii="TH SarabunIT๙" w:hAnsi="TH SarabunIT๙" w:cs="TH SarabunIT๙" w:hint="cs"/>
          <w:b/>
          <w:bCs/>
          <w:cs/>
        </w:rPr>
        <w:t>1. งานการเงินและบัญชี มีหน้าที่รับผิดชอบ ดังนี้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งานรับเงินและเบิกจ่ายเงิน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งานจัดทำฎีกาเบิกจ่ายเงิน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งานเก็บรักษาเงิน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งานรวบรวมข้อมูลเกี่ยวกับการจัดตั้งงบประมาณรายรับรายจ่าย ประจำปี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งานตรวจสอบหลักฐานเกี่ยวกับเงิน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งานการบัญชี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งานทะเบียนคุมการเบิกจ่ายเงิน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งานงบการเงินและงบทดลอง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งานรายงานแสดงฐานะทางการเงินและบัญชี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งานรายงานทางการเงิน บัญชีทั่วไปของส่วนราชการและบัญชีรายได้แผ่นดิน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9902AF" w:rsidRPr="00A40192" w:rsidRDefault="009902AF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A40192">
        <w:rPr>
          <w:rFonts w:ascii="TH SarabunIT๙" w:hAnsi="TH SarabunIT๙" w:cs="TH SarabunIT๙" w:hint="cs"/>
          <w:b/>
          <w:bCs/>
          <w:cs/>
        </w:rPr>
        <w:t>2. งานพัฒนาจัดเก็บรายได้ มีหน้าที่</w:t>
      </w:r>
      <w:r w:rsidR="009960D8" w:rsidRPr="00A40192">
        <w:rPr>
          <w:rFonts w:ascii="TH SarabunIT๙" w:hAnsi="TH SarabunIT๙" w:cs="TH SarabunIT๙" w:hint="cs"/>
          <w:b/>
          <w:bCs/>
          <w:cs/>
        </w:rPr>
        <w:t>รับผิดชอบ ดังนี้</w:t>
      </w:r>
    </w:p>
    <w:p w:rsidR="009960D8" w:rsidRDefault="009960D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งานภาษีอากร ค่าธรรมเนียมและค่าเช่าและรายได้อื่น ๆ</w:t>
      </w:r>
    </w:p>
    <w:p w:rsidR="009960D8" w:rsidRDefault="009960D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งานพัฒนาปรับปรุงรายได้ งานควบคุมกิจการค้าและค่าประกัน</w:t>
      </w:r>
    </w:p>
    <w:p w:rsidR="009960D8" w:rsidRDefault="009960D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งานทะเบียนควบคุมและเร่งรัดรายได้</w:t>
      </w:r>
    </w:p>
    <w:p w:rsidR="009960D8" w:rsidRDefault="009960D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งานออกหมายเรียกและหนังสือพบกิจการค้า</w:t>
      </w:r>
    </w:p>
    <w:p w:rsidR="00A40192" w:rsidRDefault="00A40192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</w:t>
      </w:r>
      <w:r w:rsidR="00EB7EED">
        <w:rPr>
          <w:rFonts w:ascii="TH SarabunIT๙" w:hAnsi="TH SarabunIT๙" w:cs="TH SarabunIT๙" w:hint="cs"/>
          <w:cs/>
        </w:rPr>
        <w:t>งานตรวจสอบและประเมินภาษี</w:t>
      </w:r>
    </w:p>
    <w:p w:rsidR="007F7A56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งานการนำส่งเงินรายได้</w:t>
      </w:r>
    </w:p>
    <w:p w:rsidR="00EB7EED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D768F2" w:rsidRDefault="00D768F2" w:rsidP="00D768F2">
      <w:pPr>
        <w:spacing w:after="0" w:line="240" w:lineRule="auto"/>
        <w:rPr>
          <w:rFonts w:ascii="TH SarabunIT๙" w:hAnsi="TH SarabunIT๙" w:cs="TH SarabunIT๙"/>
        </w:rPr>
      </w:pPr>
    </w:p>
    <w:p w:rsidR="00D768F2" w:rsidRDefault="00D768F2" w:rsidP="00D768F2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-20-</w:t>
      </w:r>
    </w:p>
    <w:p w:rsidR="00EB7EED" w:rsidRPr="00FD687D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FD687D">
        <w:rPr>
          <w:rFonts w:ascii="TH SarabunIT๙" w:hAnsi="TH SarabunIT๙" w:cs="TH SarabunIT๙" w:hint="cs"/>
          <w:b/>
          <w:bCs/>
          <w:cs/>
        </w:rPr>
        <w:lastRenderedPageBreak/>
        <w:t>3. งานทะเบียนทรัพย์สินและพัสดุ มีหน้าที่รับผิดชอบ ดังนี้</w:t>
      </w:r>
    </w:p>
    <w:p w:rsidR="00EB7EED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งานทะเบียนทรัพย์สินและแผนที่ภาษี</w:t>
      </w:r>
    </w:p>
    <w:p w:rsidR="00EB7EED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งานพัสดุ (การจัดหา จัดซื้อจัดจ้าง การเบิกจ่าย การเก็บรักษา การซ่อมแซม</w:t>
      </w:r>
    </w:p>
    <w:p w:rsidR="00EB7EED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และการบำรุงรักษา)</w:t>
      </w:r>
    </w:p>
    <w:p w:rsidR="00D419B8" w:rsidRDefault="00D419B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งานการจัดทำบัญชีและทะเบียนพัสดุ</w:t>
      </w:r>
    </w:p>
    <w:p w:rsidR="00D419B8" w:rsidRDefault="00D419B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</w:t>
      </w:r>
      <w:r w:rsidR="00E66CCB">
        <w:rPr>
          <w:rFonts w:ascii="TH SarabunIT๙" w:hAnsi="TH SarabunIT๙" w:cs="TH SarabunIT๙" w:hint="cs"/>
          <w:cs/>
        </w:rPr>
        <w:t>งานการเก็บเอกสารสำคัญหลักฐานรวมถึงเอกสารอื่นที่เกี่ยวข้องกับพัสดุ</w:t>
      </w:r>
    </w:p>
    <w:p w:rsidR="00E66CCB" w:rsidRDefault="00E66CCB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EF5D99" w:rsidRPr="002179A3" w:rsidRDefault="00EF5D99" w:rsidP="00EF5D99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2179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โครงสร้างกองช่าง</w:t>
      </w:r>
    </w:p>
    <w:p w:rsidR="00EF5D99" w:rsidRDefault="00D455CF" w:rsidP="00EF5D99">
      <w:pPr>
        <w:spacing w:before="2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0FFF05" wp14:editId="23B755E9">
                <wp:simplePos x="0" y="0"/>
                <wp:positionH relativeFrom="column">
                  <wp:posOffset>2162175</wp:posOffset>
                </wp:positionH>
                <wp:positionV relativeFrom="paragraph">
                  <wp:posOffset>120015</wp:posOffset>
                </wp:positionV>
                <wp:extent cx="1524000" cy="495300"/>
                <wp:effectExtent l="9525" t="5715" r="9525" b="13335"/>
                <wp:wrapNone/>
                <wp:docPr id="67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CA6CC3" w:rsidRDefault="0051370C" w:rsidP="00EF5D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กองช่าง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1" o:spid="_x0000_s1040" style="position:absolute;margin-left:170.25pt;margin-top:9.45pt;width:120pt;height:3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">
                <v:textbox>
                  <w:txbxContent>
                    <w:p w:rsidR="007F7A56" w:rsidRPr="00CA6CC3" w:rsidRDefault="007F7A56" w:rsidP="00EF5D9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กองช่าง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EF5D99" w:rsidRPr="001541EA" w:rsidRDefault="00D455CF" w:rsidP="00EF5D9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B677F1F" wp14:editId="5C8499EF">
                <wp:simplePos x="0" y="0"/>
                <wp:positionH relativeFrom="column">
                  <wp:posOffset>2877185</wp:posOffset>
                </wp:positionH>
                <wp:positionV relativeFrom="paragraph">
                  <wp:posOffset>198755</wp:posOffset>
                </wp:positionV>
                <wp:extent cx="0" cy="285750"/>
                <wp:effectExtent l="10160" t="8255" r="8890" b="10795"/>
                <wp:wrapNone/>
                <wp:docPr id="66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2" style="position:absolute;margin-left:226.55pt;margin-top:15.65pt;width:0;height:22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"/>
            </w:pict>
          </mc:Fallback>
        </mc:AlternateContent>
      </w:r>
    </w:p>
    <w:p w:rsidR="00EF5D99" w:rsidRPr="001541EA" w:rsidRDefault="00D455CF" w:rsidP="00EF5D9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6123F36" wp14:editId="650FEF34">
                <wp:simplePos x="0" y="0"/>
                <wp:positionH relativeFrom="column">
                  <wp:posOffset>3733800</wp:posOffset>
                </wp:positionH>
                <wp:positionV relativeFrom="paragraph">
                  <wp:posOffset>114935</wp:posOffset>
                </wp:positionV>
                <wp:extent cx="0" cy="495300"/>
                <wp:effectExtent l="9525" t="10160" r="9525" b="8890"/>
                <wp:wrapNone/>
                <wp:docPr id="65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26" type="#_x0000_t32" style="position:absolute;margin-left:294pt;margin-top:9.05pt;width:0;height:3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F589002" wp14:editId="739968B3">
                <wp:simplePos x="0" y="0"/>
                <wp:positionH relativeFrom="column">
                  <wp:posOffset>2076450</wp:posOffset>
                </wp:positionH>
                <wp:positionV relativeFrom="paragraph">
                  <wp:posOffset>93345</wp:posOffset>
                </wp:positionV>
                <wp:extent cx="0" cy="495300"/>
                <wp:effectExtent l="9525" t="7620" r="9525" b="11430"/>
                <wp:wrapNone/>
                <wp:docPr id="64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" o:spid="_x0000_s1026" type="#_x0000_t32" style="position:absolute;margin-left:163.5pt;margin-top:7.35pt;width:0;height:3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F52A245" wp14:editId="00282C07">
                <wp:simplePos x="0" y="0"/>
                <wp:positionH relativeFrom="column">
                  <wp:posOffset>5457825</wp:posOffset>
                </wp:positionH>
                <wp:positionV relativeFrom="paragraph">
                  <wp:posOffset>95885</wp:posOffset>
                </wp:positionV>
                <wp:extent cx="0" cy="495300"/>
                <wp:effectExtent l="9525" t="10160" r="9525" b="8890"/>
                <wp:wrapNone/>
                <wp:docPr id="63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26" type="#_x0000_t32" style="position:absolute;margin-left:429.75pt;margin-top:7.55pt;width:0;height:3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nzVIAIAADw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02DBECB" wp14:editId="15FD38B5">
                <wp:simplePos x="0" y="0"/>
                <wp:positionH relativeFrom="column">
                  <wp:posOffset>695325</wp:posOffset>
                </wp:positionH>
                <wp:positionV relativeFrom="paragraph">
                  <wp:posOffset>93345</wp:posOffset>
                </wp:positionV>
                <wp:extent cx="4762500" cy="2540"/>
                <wp:effectExtent l="9525" t="7620" r="9525" b="8890"/>
                <wp:wrapNone/>
                <wp:docPr id="62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0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type="#_x0000_t32" style="position:absolute;margin-left:54.75pt;margin-top:7.35pt;width:375pt;height: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E753A24" wp14:editId="62444E5E">
                <wp:simplePos x="0" y="0"/>
                <wp:positionH relativeFrom="column">
                  <wp:posOffset>695325</wp:posOffset>
                </wp:positionH>
                <wp:positionV relativeFrom="paragraph">
                  <wp:posOffset>93345</wp:posOffset>
                </wp:positionV>
                <wp:extent cx="0" cy="495300"/>
                <wp:effectExtent l="9525" t="7620" r="9525" b="11430"/>
                <wp:wrapNone/>
                <wp:docPr id="61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7" o:spid="_x0000_s1026" type="#_x0000_t32" style="position:absolute;margin-left:54.75pt;margin-top:7.35pt;width:0;height:3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"/>
            </w:pict>
          </mc:Fallback>
        </mc:AlternateContent>
      </w:r>
    </w:p>
    <w:p w:rsidR="00EF5D99" w:rsidRPr="001541EA" w:rsidRDefault="00D455CF" w:rsidP="00EF5D9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7F5D70" wp14:editId="3E30841A">
                <wp:simplePos x="0" y="0"/>
                <wp:positionH relativeFrom="column">
                  <wp:posOffset>1466850</wp:posOffset>
                </wp:positionH>
                <wp:positionV relativeFrom="paragraph">
                  <wp:posOffset>217170</wp:posOffset>
                </wp:positionV>
                <wp:extent cx="1409700" cy="647700"/>
                <wp:effectExtent l="9525" t="7620" r="9525" b="11430"/>
                <wp:wrapNone/>
                <wp:docPr id="60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EF5D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งานออกแบบและควบคุมอาคาร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6" o:spid="_x0000_s1041" style="position:absolute;margin-left:115.5pt;margin-top:17.1pt;width:111pt;height:5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">
                <v:textbox>
                  <w:txbxContent>
                    <w:p w:rsidR="007F7A56" w:rsidRPr="00865096" w:rsidRDefault="007F7A56" w:rsidP="00EF5D9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งานออกแบบและควบคุมอาคาร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48C15E" wp14:editId="102F30E2">
                <wp:simplePos x="0" y="0"/>
                <wp:positionH relativeFrom="column">
                  <wp:posOffset>3105150</wp:posOffset>
                </wp:positionH>
                <wp:positionV relativeFrom="paragraph">
                  <wp:posOffset>219710</wp:posOffset>
                </wp:positionV>
                <wp:extent cx="1219200" cy="645160"/>
                <wp:effectExtent l="9525" t="10160" r="9525" b="11430"/>
                <wp:wrapNone/>
                <wp:docPr id="59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645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EF5D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งานประสานสาธารณูปโภค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5" o:spid="_x0000_s1042" style="position:absolute;margin-left:244.5pt;margin-top:17.3pt;width:96pt;height:50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">
                <v:textbox>
                  <w:txbxContent>
                    <w:p w:rsidR="007F7A56" w:rsidRPr="00865096" w:rsidRDefault="007F7A56" w:rsidP="00EF5D9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งานประสานสาธารณูปโภค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D72F9A2" wp14:editId="3EDFAA25">
                <wp:simplePos x="0" y="0"/>
                <wp:positionH relativeFrom="column">
                  <wp:posOffset>4695825</wp:posOffset>
                </wp:positionH>
                <wp:positionV relativeFrom="paragraph">
                  <wp:posOffset>198120</wp:posOffset>
                </wp:positionV>
                <wp:extent cx="1200150" cy="626110"/>
                <wp:effectExtent l="9525" t="7620" r="9525" b="13970"/>
                <wp:wrapNone/>
                <wp:docPr id="58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626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EF5D99">
                            <w:pPr>
                              <w:spacing w:before="24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งานผังเมือง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4" o:spid="_x0000_s1043" style="position:absolute;margin-left:369.75pt;margin-top:15.6pt;width:94.5pt;height:49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">
                <v:textbox>
                  <w:txbxContent>
                    <w:p w:rsidR="007F7A56" w:rsidRPr="00865096" w:rsidRDefault="007F7A56" w:rsidP="00EF5D99">
                      <w:pPr>
                        <w:spacing w:before="24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งานผังเมือง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58F35AB" wp14:editId="020AAE00">
                <wp:simplePos x="0" y="0"/>
                <wp:positionH relativeFrom="column">
                  <wp:posOffset>200025</wp:posOffset>
                </wp:positionH>
                <wp:positionV relativeFrom="paragraph">
                  <wp:posOffset>219710</wp:posOffset>
                </wp:positionV>
                <wp:extent cx="981075" cy="626110"/>
                <wp:effectExtent l="9525" t="10160" r="9525" b="11430"/>
                <wp:wrapNone/>
                <wp:docPr id="57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626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EF5D99">
                            <w:pPr>
                              <w:spacing w:before="24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งานก่อสร้าง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4" o:spid="_x0000_s1044" style="position:absolute;margin-left:15.75pt;margin-top:17.3pt;width:77.25pt;height:49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">
                <v:textbox>
                  <w:txbxContent>
                    <w:p w:rsidR="007F7A56" w:rsidRPr="00865096" w:rsidRDefault="007F7A56" w:rsidP="00EF5D99">
                      <w:pPr>
                        <w:spacing w:before="24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งานก่อสร้าง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EF5D99" w:rsidRPr="001541EA" w:rsidRDefault="00EF5D99" w:rsidP="00EF5D99">
      <w:pPr>
        <w:rPr>
          <w:rFonts w:ascii="TH SarabunIT๙" w:hAnsi="TH SarabunIT๙" w:cs="TH SarabunIT๙"/>
          <w:cs/>
        </w:rPr>
      </w:pPr>
    </w:p>
    <w:p w:rsidR="00EF5D99" w:rsidRDefault="00EF5D99" w:rsidP="00EF5D99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EF5D99" w:rsidRPr="00BF7AAD" w:rsidRDefault="00DD790E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  <w:u w:val="single"/>
        </w:rPr>
      </w:pPr>
      <w:r w:rsidRPr="00BF7AAD">
        <w:rPr>
          <w:rFonts w:ascii="TH SarabunIT๙" w:hAnsi="TH SarabunIT๙" w:cs="TH SarabunIT๙" w:hint="cs"/>
          <w:b/>
          <w:bCs/>
          <w:u w:val="single"/>
          <w:cs/>
        </w:rPr>
        <w:t>กองช่าง</w:t>
      </w:r>
    </w:p>
    <w:p w:rsidR="00DD790E" w:rsidRDefault="00DD790E" w:rsidP="00BF7AAD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มีหน้าที่ความรับผิดชอบเกี่ยวกับการสำรวจออกแบบการจัดทำข้อมูลทางด้านวิศวกรรม การจัดเก็บและทดสอบคุณภาพวัสดุ งานออกแบบและเขียนแบบ การตรวจสอบงานก่อสร้าง งานการควบคุมอาคารตามระเบียบ กฎหมาย งานแผนการปฏิบัติงาน การก่อสร้างและซ่อมบำรุง การควบคุมการก่อสร้างและซ่อมบำรุง งานแผนงานด้านวิศวกรรม เครื่องจักร</w:t>
      </w:r>
      <w:r w:rsidR="00C12086">
        <w:rPr>
          <w:rFonts w:ascii="TH SarabunIT๙" w:hAnsi="TH SarabunIT๙" w:cs="TH SarabunIT๙" w:hint="cs"/>
          <w:cs/>
        </w:rPr>
        <w:t>กล การรวบรวมประวัติติดตาม ควบคุมการปฏิบัติงาน เครื่องจักรกล การควบคุมการบำรุงรักษาเครื่องจักรและยานพาหนะ งานเกี่ยวกับ</w:t>
      </w:r>
      <w:r w:rsidR="00DD0707">
        <w:rPr>
          <w:rFonts w:ascii="TH SarabunIT๙" w:hAnsi="TH SarabunIT๙" w:cs="TH SarabunIT๙" w:hint="cs"/>
          <w:cs/>
        </w:rPr>
        <w:t xml:space="preserve">แผนงาน ควบคุม เก็บรักษา การเบิกจ่ายวัสดุ อุปกรณ์ อะไหล่ น้ำมันเชื้อเพลิงและงานอื่น ๆ ที่เกี่ยวข้องหรือที่ได้รับมอบหมายโดยมีการแบ่งงานหลักภายในประกอบด้วย </w:t>
      </w:r>
    </w:p>
    <w:p w:rsidR="00A71AEB" w:rsidRDefault="00A71AEB" w:rsidP="00BF7AAD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ab/>
        <w:t xml:space="preserve">1. </w:t>
      </w:r>
      <w:r>
        <w:rPr>
          <w:rFonts w:ascii="TH SarabunIT๙" w:eastAsia="Times New Roman" w:hAnsi="TH SarabunIT๙" w:cs="TH SarabunIT๙" w:hint="cs"/>
          <w:cs/>
        </w:rPr>
        <w:t>งานก่อสร้าง มีหน้าที่รับผิดชอบ ดังนี้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 - </w:t>
      </w:r>
      <w:r w:rsidRPr="00A71AEB">
        <w:rPr>
          <w:rFonts w:eastAsia="Times New Roman" w:cs="TH SarabunIT๙"/>
          <w:sz w:val="28"/>
          <w:cs/>
        </w:rPr>
        <w:t>งานก่อสร้างและ</w:t>
      </w:r>
      <w:proofErr w:type="spellStart"/>
      <w:r w:rsidRPr="00A71AEB">
        <w:rPr>
          <w:rFonts w:eastAsia="Times New Roman" w:cs="TH SarabunIT๙"/>
          <w:sz w:val="28"/>
          <w:cs/>
        </w:rPr>
        <w:t>บูรณา</w:t>
      </w:r>
      <w:proofErr w:type="spellEnd"/>
      <w:r w:rsidRPr="00A71AEB">
        <w:rPr>
          <w:rFonts w:eastAsia="Times New Roman" w:cs="TH SarabunIT๙"/>
          <w:sz w:val="28"/>
          <w:cs/>
        </w:rPr>
        <w:t>การ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งานก่อสร้างและบูรณะสะพาน ทางระบายน้ำ และโครงสร้างพื้นฐานอื่นๆ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งานก่อสร้างและบูรณะโครงการพิเศษ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งานระบบข้อมูลและแผนที่เส้นทางคมนาคม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งานบำรุงรักษาเครื่องจักรกลและยานพาหนะ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งานควบคุมการก่อสร้างถนน สะพาน รางระบายน้ำ และโครงสร้างพื้นฐานอื่นๆ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งานธุรการประจำส่วนโยธา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งานควบคุมการปฏิบัติงานเครื่องจักรกลและยานพาหนะ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งานจัดทำบันทึกข้อมูลทางด้านการก่อสร้าง</w:t>
      </w:r>
    </w:p>
    <w:p w:rsidR="00A71AEB" w:rsidRPr="00D768F2" w:rsidRDefault="00A71AEB" w:rsidP="00A71AEB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งานอื่นๆที่เกี่ยวข้องหรือได้รับมอบหมาย</w:t>
      </w:r>
    </w:p>
    <w:p w:rsidR="00D768F2" w:rsidRPr="00D768F2" w:rsidRDefault="00D768F2" w:rsidP="00A71AEB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D768F2" w:rsidRPr="00D768F2" w:rsidRDefault="00D768F2" w:rsidP="00D768F2">
      <w:pPr>
        <w:spacing w:after="0" w:line="240" w:lineRule="auto"/>
        <w:jc w:val="center"/>
        <w:rPr>
          <w:rFonts w:ascii="TH SarabunIT๙" w:eastAsia="Times New Roman" w:hAnsi="TH SarabunIT๙" w:cs="TH SarabunIT๙"/>
        </w:rPr>
      </w:pPr>
      <w:r w:rsidRPr="00D768F2">
        <w:rPr>
          <w:rFonts w:ascii="TH SarabunIT๙" w:eastAsia="Times New Roman" w:hAnsi="TH SarabunIT๙" w:cs="TH SarabunIT๙"/>
        </w:rPr>
        <w:t>-21-</w:t>
      </w:r>
    </w:p>
    <w:p w:rsidR="00A71AEB" w:rsidRPr="002D6EC5" w:rsidRDefault="00A71AEB" w:rsidP="00A71AEB">
      <w:pPr>
        <w:spacing w:after="0" w:line="240" w:lineRule="auto"/>
        <w:ind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2</w:t>
      </w:r>
      <w:r w:rsidRPr="002D6EC5">
        <w:rPr>
          <w:rFonts w:ascii="TH SarabunIT๙" w:hAnsi="TH SarabunIT๙" w:cs="TH SarabunIT๙" w:hint="cs"/>
          <w:b/>
          <w:bCs/>
          <w:cs/>
        </w:rPr>
        <w:t>. งานออกแบบและควบคุมอาคาร มีหน้าที่รับผิดชอบ ดังนี้</w:t>
      </w:r>
    </w:p>
    <w:p w:rsidR="00A71AEB" w:rsidRPr="002D6EC5" w:rsidRDefault="00A71AEB" w:rsidP="00A71AEB">
      <w:pPr>
        <w:spacing w:after="0" w:line="240" w:lineRule="auto"/>
        <w:rPr>
          <w:rFonts w:ascii="TH SarabunIT๙" w:eastAsia="Times New Roman" w:hAnsi="TH SarabunIT๙" w:cs="TH SarabunIT๙"/>
        </w:rPr>
      </w:pPr>
      <w:r w:rsidRPr="002D6EC5">
        <w:rPr>
          <w:rFonts w:ascii="TH SarabunIT๙" w:hAnsi="TH SarabunIT๙" w:cs="TH SarabunIT๙"/>
          <w:color w:val="000000"/>
        </w:rPr>
        <w:t> </w:t>
      </w:r>
      <w:r w:rsidRPr="002D6EC5"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งานสถาปัตยกรรม</w:t>
      </w:r>
      <w:proofErr w:type="spellStart"/>
      <w:r w:rsidRPr="002D6EC5">
        <w:rPr>
          <w:rFonts w:ascii="TH SarabunIT๙" w:eastAsia="Times New Roman" w:hAnsi="TH SarabunIT๙" w:cs="TH SarabunIT๙"/>
          <w:cs/>
        </w:rPr>
        <w:t>และมัณฑ</w:t>
      </w:r>
      <w:proofErr w:type="spellEnd"/>
      <w:r w:rsidRPr="002D6EC5">
        <w:rPr>
          <w:rFonts w:ascii="TH SarabunIT๙" w:eastAsia="Times New Roman" w:hAnsi="TH SarabunIT๙" w:cs="TH SarabunIT๙"/>
          <w:cs/>
        </w:rPr>
        <w:t>ศิลป์</w:t>
      </w:r>
    </w:p>
    <w:p w:rsidR="00A71AEB" w:rsidRPr="002D6EC5" w:rsidRDefault="00A71AEB" w:rsidP="00A71AEB">
      <w:pPr>
        <w:spacing w:after="0" w:line="240" w:lineRule="auto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งานวิศวกรรม</w:t>
      </w:r>
    </w:p>
    <w:p w:rsidR="00A71AEB" w:rsidRPr="002D6EC5" w:rsidRDefault="00A71AEB" w:rsidP="00A71AEB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งานประเมินราคา</w:t>
      </w:r>
    </w:p>
    <w:p w:rsidR="00A71AEB" w:rsidRPr="002D6EC5" w:rsidRDefault="00A71AEB" w:rsidP="00A71AEB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งานควบคุมการก่อสร้างอาคาร</w:t>
      </w:r>
    </w:p>
    <w:p w:rsidR="00A71AEB" w:rsidRPr="002D6EC5" w:rsidRDefault="00A71AEB" w:rsidP="00A71AEB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งานบริการข้อมูลและหลักเกณฑ์</w:t>
      </w:r>
    </w:p>
    <w:p w:rsidR="00A71AEB" w:rsidRDefault="00A71AEB" w:rsidP="00A71AEB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งานออกแบบ</w:t>
      </w:r>
      <w:r w:rsidRPr="002D6EC5">
        <w:rPr>
          <w:rFonts w:ascii="TH SarabunIT๙" w:eastAsia="Times New Roman" w:hAnsi="TH SarabunIT๙" w:cs="TH SarabunIT๙"/>
        </w:rPr>
        <w:t> </w:t>
      </w:r>
    </w:p>
    <w:p w:rsidR="006B01D0" w:rsidRPr="00A20F5C" w:rsidRDefault="006B01D0" w:rsidP="00A71AEB">
      <w:pPr>
        <w:spacing w:after="0" w:line="240" w:lineRule="auto"/>
        <w:rPr>
          <w:rFonts w:ascii="TH SarabunIT๙" w:eastAsia="Times New Roman" w:hAnsi="TH SarabunIT๙" w:cs="TH SarabunIT๙"/>
          <w:b/>
          <w:bCs/>
        </w:rPr>
      </w:pPr>
      <w:r w:rsidRPr="00A20F5C">
        <w:rPr>
          <w:rFonts w:ascii="TH SarabunIT๙" w:eastAsia="Times New Roman" w:hAnsi="TH SarabunIT๙" w:cs="TH SarabunIT๙"/>
          <w:b/>
          <w:bCs/>
        </w:rPr>
        <w:tab/>
        <w:t xml:space="preserve">3. </w:t>
      </w:r>
      <w:r w:rsidRPr="00A20F5C">
        <w:rPr>
          <w:rFonts w:ascii="TH SarabunIT๙" w:eastAsia="Times New Roman" w:hAnsi="TH SarabunIT๙" w:cs="TH SarabunIT๙" w:hint="cs"/>
          <w:b/>
          <w:bCs/>
          <w:cs/>
        </w:rPr>
        <w:t>งานประสานสาธารณูปโภค มีหน้าที่รับผิดชอบดังนี้</w:t>
      </w:r>
    </w:p>
    <w:p w:rsidR="006B01D0" w:rsidRPr="006B01D0" w:rsidRDefault="006B01D0" w:rsidP="006B01D0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งานประสานสาธารณูปโภคและกิจการประปา</w:t>
      </w:r>
    </w:p>
    <w:p w:rsidR="006B01D0" w:rsidRPr="006B01D0" w:rsidRDefault="006B01D0" w:rsidP="006B01D0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งานขนส่งและวิศวกรรมจราจร</w:t>
      </w:r>
    </w:p>
    <w:p w:rsidR="006B01D0" w:rsidRPr="006B01D0" w:rsidRDefault="006B01D0" w:rsidP="006B01D0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งานระบายน้ำ</w:t>
      </w:r>
    </w:p>
    <w:p w:rsidR="006B01D0" w:rsidRDefault="006B01D0" w:rsidP="006B01D0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งานจัดตกแต่งสถานที่</w:t>
      </w:r>
      <w:r w:rsidRPr="006B01D0">
        <w:rPr>
          <w:rFonts w:ascii="TH SarabunIT๙" w:eastAsia="Times New Roman" w:hAnsi="TH SarabunIT๙" w:cs="TH SarabunIT๙"/>
        </w:rPr>
        <w:t> </w:t>
      </w:r>
    </w:p>
    <w:p w:rsidR="00C951E2" w:rsidRPr="00A20F5C" w:rsidRDefault="00C951E2" w:rsidP="006B01D0">
      <w:pPr>
        <w:spacing w:after="0" w:line="240" w:lineRule="auto"/>
        <w:rPr>
          <w:rFonts w:ascii="TH SarabunIT๙" w:eastAsia="Times New Roman" w:hAnsi="TH SarabunIT๙" w:cs="TH SarabunIT๙"/>
          <w:b/>
          <w:bCs/>
        </w:rPr>
      </w:pPr>
      <w:r w:rsidRPr="00A20F5C">
        <w:rPr>
          <w:rFonts w:ascii="TH SarabunIT๙" w:eastAsia="Times New Roman" w:hAnsi="TH SarabunIT๙" w:cs="TH SarabunIT๙"/>
          <w:b/>
          <w:bCs/>
        </w:rPr>
        <w:tab/>
        <w:t xml:space="preserve">4. </w:t>
      </w:r>
      <w:r w:rsidRPr="00A20F5C">
        <w:rPr>
          <w:rFonts w:ascii="TH SarabunIT๙" w:eastAsia="Times New Roman" w:hAnsi="TH SarabunIT๙" w:cs="TH SarabunIT๙" w:hint="cs"/>
          <w:b/>
          <w:bCs/>
          <w:cs/>
        </w:rPr>
        <w:t>งานผังเมือง มีหน้าที่รับผิดชอบดังนี้</w:t>
      </w:r>
    </w:p>
    <w:p w:rsidR="00C951E2" w:rsidRPr="00C951E2" w:rsidRDefault="00C951E2" w:rsidP="00C951E2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งานสำรวจและแผนที่</w:t>
      </w:r>
    </w:p>
    <w:p w:rsidR="00C951E2" w:rsidRPr="00C951E2" w:rsidRDefault="00C951E2" w:rsidP="00C951E2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งานวางผังพัฒนาเมือง</w:t>
      </w:r>
    </w:p>
    <w:p w:rsidR="00C951E2" w:rsidRPr="00C951E2" w:rsidRDefault="00C951E2" w:rsidP="00C951E2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งานควบคุมทางผังเมือง</w:t>
      </w:r>
    </w:p>
    <w:p w:rsidR="00C951E2" w:rsidRPr="00C951E2" w:rsidRDefault="00C951E2" w:rsidP="00C951E2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งานจัดรูปที่ดินและฟื้นฟูเมือง</w:t>
      </w:r>
    </w:p>
    <w:p w:rsidR="00C951E2" w:rsidRPr="00C951E2" w:rsidRDefault="00C951E2" w:rsidP="00C951E2">
      <w:pPr>
        <w:spacing w:after="0" w:line="240" w:lineRule="auto"/>
        <w:rPr>
          <w:rFonts w:eastAsia="Times New Roman"/>
          <w:sz w:val="28"/>
          <w:szCs w:val="28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งานอื่นๆที่ได้รับมอบหมาย</w:t>
      </w:r>
    </w:p>
    <w:p w:rsidR="00C951E2" w:rsidRPr="006B01D0" w:rsidRDefault="00C951E2" w:rsidP="006B01D0">
      <w:pPr>
        <w:spacing w:after="0" w:line="240" w:lineRule="auto"/>
        <w:rPr>
          <w:rFonts w:ascii="TH SarabunIT๙" w:eastAsia="Times New Roman" w:hAnsi="TH SarabunIT๙" w:cs="TH SarabunIT๙"/>
          <w:cs/>
        </w:rPr>
      </w:pPr>
    </w:p>
    <w:p w:rsidR="006B01D0" w:rsidRDefault="006B01D0" w:rsidP="006B01D0">
      <w:pPr>
        <w:spacing w:after="0" w:line="240" w:lineRule="auto"/>
        <w:ind w:firstLine="720"/>
        <w:rPr>
          <w:rFonts w:ascii="TH SarabunIT๙" w:eastAsia="Times New Roman" w:hAnsi="TH SarabunIT๙" w:cs="TH SarabunIT๙"/>
          <w:cs/>
        </w:rPr>
      </w:pPr>
    </w:p>
    <w:p w:rsidR="006B01D0" w:rsidRPr="006B01D0" w:rsidRDefault="006B01D0" w:rsidP="00A71AEB">
      <w:pPr>
        <w:spacing w:after="0" w:line="240" w:lineRule="auto"/>
        <w:rPr>
          <w:rFonts w:ascii="TH SarabunIT๙" w:eastAsia="Times New Roman" w:hAnsi="TH SarabunIT๙" w:cs="TH SarabunIT๙"/>
          <w:cs/>
        </w:rPr>
      </w:pPr>
    </w:p>
    <w:p w:rsidR="00DF70DE" w:rsidRDefault="00DF70DE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CE311D" w:rsidRDefault="00CE311D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CE311D" w:rsidRDefault="00CE311D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CE311D" w:rsidRDefault="00CE311D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CE311D" w:rsidRDefault="00CE311D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CE311D" w:rsidRDefault="00CE311D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CE311D" w:rsidRDefault="00CE311D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CE311D" w:rsidRDefault="00CE311D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CE311D" w:rsidRDefault="00CE311D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CE311D" w:rsidRDefault="00CE311D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CE311D" w:rsidRDefault="00CE311D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CE311D" w:rsidRDefault="00CE311D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2179A3" w:rsidRDefault="002179A3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2179A3" w:rsidRDefault="002179A3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2179A3" w:rsidRDefault="002179A3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2179A3" w:rsidRDefault="002179A3" w:rsidP="00BF7AA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2179A3" w:rsidRDefault="002179A3" w:rsidP="00D768F2">
      <w:pPr>
        <w:spacing w:after="0" w:line="240" w:lineRule="auto"/>
        <w:rPr>
          <w:rFonts w:ascii="TH SarabunIT๙" w:hAnsi="TH SarabunIT๙" w:cs="TH SarabunIT๙"/>
        </w:rPr>
      </w:pPr>
    </w:p>
    <w:p w:rsidR="00D768F2" w:rsidRDefault="00D768F2" w:rsidP="00D768F2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-22-</w:t>
      </w:r>
    </w:p>
    <w:p w:rsidR="00CE311D" w:rsidRPr="002179A3" w:rsidRDefault="00CE311D" w:rsidP="00CE311D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2179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โครงสร้าง</w:t>
      </w:r>
      <w:r w:rsidR="002179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กอง</w:t>
      </w:r>
      <w:r w:rsidR="00990A4E" w:rsidRPr="002179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การศึกษา ศาสนาและวัฒนธรรม</w:t>
      </w:r>
    </w:p>
    <w:p w:rsidR="00CE311D" w:rsidRDefault="00D455CF" w:rsidP="00CE311D">
      <w:pPr>
        <w:spacing w:before="2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EC1F769" wp14:editId="223D66F1">
                <wp:simplePos x="0" y="0"/>
                <wp:positionH relativeFrom="column">
                  <wp:posOffset>1733550</wp:posOffset>
                </wp:positionH>
                <wp:positionV relativeFrom="paragraph">
                  <wp:posOffset>120015</wp:posOffset>
                </wp:positionV>
                <wp:extent cx="2590800" cy="495300"/>
                <wp:effectExtent l="9525" t="5715" r="9525" b="13335"/>
                <wp:wrapNone/>
                <wp:docPr id="56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CA6CC3" w:rsidRDefault="0051370C" w:rsidP="00CE311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ส่วนการศึกษา ศาสนาและวัฒนธรรม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2" o:spid="_x0000_s1045" style="position:absolute;margin-left:136.5pt;margin-top:9.45pt;width:204pt;height:3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">
                <v:textbox>
                  <w:txbxContent>
                    <w:p w:rsidR="007F7A56" w:rsidRPr="00CA6CC3" w:rsidRDefault="007F7A56" w:rsidP="00CE311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ส่วนการศึกษา ศาสนาและวัฒนธรรม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CE311D" w:rsidRPr="001541EA" w:rsidRDefault="00D455CF" w:rsidP="00CE311D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8A2F668" wp14:editId="0ED3B8DE">
                <wp:simplePos x="0" y="0"/>
                <wp:positionH relativeFrom="column">
                  <wp:posOffset>2877185</wp:posOffset>
                </wp:positionH>
                <wp:positionV relativeFrom="paragraph">
                  <wp:posOffset>198755</wp:posOffset>
                </wp:positionV>
                <wp:extent cx="0" cy="285750"/>
                <wp:effectExtent l="10160" t="8255" r="8890" b="10795"/>
                <wp:wrapNone/>
                <wp:docPr id="55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" o:spid="_x0000_s1026" type="#_x0000_t32" style="position:absolute;margin-left:226.55pt;margin-top:15.65pt;width:0;height:22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"/>
            </w:pict>
          </mc:Fallback>
        </mc:AlternateContent>
      </w:r>
    </w:p>
    <w:p w:rsidR="00CE311D" w:rsidRPr="001541EA" w:rsidRDefault="00D455CF" w:rsidP="00CE311D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B67E241" wp14:editId="0B5FCE01">
                <wp:simplePos x="0" y="0"/>
                <wp:positionH relativeFrom="column">
                  <wp:posOffset>4943475</wp:posOffset>
                </wp:positionH>
                <wp:positionV relativeFrom="paragraph">
                  <wp:posOffset>95885</wp:posOffset>
                </wp:positionV>
                <wp:extent cx="0" cy="495300"/>
                <wp:effectExtent l="9525" t="10160" r="9525" b="8890"/>
                <wp:wrapNone/>
                <wp:docPr id="54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1" o:spid="_x0000_s1026" type="#_x0000_t32" style="position:absolute;margin-left:389.25pt;margin-top:7.55pt;width:0;height:3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6EAF89" wp14:editId="32511D4C">
                <wp:simplePos x="0" y="0"/>
                <wp:positionH relativeFrom="column">
                  <wp:posOffset>695325</wp:posOffset>
                </wp:positionH>
                <wp:positionV relativeFrom="paragraph">
                  <wp:posOffset>93345</wp:posOffset>
                </wp:positionV>
                <wp:extent cx="4762500" cy="2540"/>
                <wp:effectExtent l="9525" t="7620" r="9525" b="8890"/>
                <wp:wrapNone/>
                <wp:docPr id="53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0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0" o:spid="_x0000_s1026" type="#_x0000_t32" style="position:absolute;margin-left:54.75pt;margin-top:7.35pt;width:375pt;height: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CDDB044" wp14:editId="0FC021BC">
                <wp:simplePos x="0" y="0"/>
                <wp:positionH relativeFrom="column">
                  <wp:posOffset>695325</wp:posOffset>
                </wp:positionH>
                <wp:positionV relativeFrom="paragraph">
                  <wp:posOffset>93345</wp:posOffset>
                </wp:positionV>
                <wp:extent cx="0" cy="495300"/>
                <wp:effectExtent l="9525" t="7620" r="9525" b="11430"/>
                <wp:wrapNone/>
                <wp:docPr id="52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26" type="#_x0000_t32" style="position:absolute;margin-left:54.75pt;margin-top:7.35pt;width:0;height:3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"/>
            </w:pict>
          </mc:Fallback>
        </mc:AlternateContent>
      </w:r>
    </w:p>
    <w:p w:rsidR="00CE311D" w:rsidRPr="001541EA" w:rsidRDefault="00D455CF" w:rsidP="00CE311D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8DAD4AE" wp14:editId="5E1DF791">
                <wp:simplePos x="0" y="0"/>
                <wp:positionH relativeFrom="column">
                  <wp:posOffset>3867150</wp:posOffset>
                </wp:positionH>
                <wp:positionV relativeFrom="paragraph">
                  <wp:posOffset>198120</wp:posOffset>
                </wp:positionV>
                <wp:extent cx="2152650" cy="626110"/>
                <wp:effectExtent l="9525" t="7620" r="9525" b="13970"/>
                <wp:wrapNone/>
                <wp:docPr id="5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626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CE311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งานส่งเสริมการศึกษา ศาสนาและวัฒนธรรม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5" o:spid="_x0000_s1046" style="position:absolute;margin-left:304.5pt;margin-top:15.6pt;width:169.5pt;height:49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">
                <v:textbox>
                  <w:txbxContent>
                    <w:p w:rsidR="007F7A56" w:rsidRPr="00865096" w:rsidRDefault="007F7A56" w:rsidP="00CE311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งานส่งเสริมการศึกษา ศาสนาและวัฒนธรรม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EAF6625" wp14:editId="69EE6591">
                <wp:simplePos x="0" y="0"/>
                <wp:positionH relativeFrom="column">
                  <wp:posOffset>85725</wp:posOffset>
                </wp:positionH>
                <wp:positionV relativeFrom="paragraph">
                  <wp:posOffset>219710</wp:posOffset>
                </wp:positionV>
                <wp:extent cx="1409700" cy="626110"/>
                <wp:effectExtent l="9525" t="10160" r="9525" b="11430"/>
                <wp:wrapNone/>
                <wp:docPr id="50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26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370C" w:rsidRPr="00865096" w:rsidRDefault="0051370C" w:rsidP="00CE311D">
                            <w:pPr>
                              <w:spacing w:before="24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softHyphen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งานบริหารการศึกษา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6" o:spid="_x0000_s1047" style="position:absolute;margin-left:6.75pt;margin-top:17.3pt;width:111pt;height:49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">
                <v:textbox>
                  <w:txbxContent>
                    <w:p w:rsidR="007F7A56" w:rsidRPr="00865096" w:rsidRDefault="007F7A56" w:rsidP="00CE311D">
                      <w:pPr>
                        <w:spacing w:before="24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softHyphen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งานบริหารการศึกษา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CE311D" w:rsidRPr="001541EA" w:rsidRDefault="00CE311D" w:rsidP="00CE311D">
      <w:pPr>
        <w:rPr>
          <w:rFonts w:ascii="TH SarabunIT๙" w:hAnsi="TH SarabunIT๙" w:cs="TH SarabunIT๙"/>
          <w:cs/>
        </w:rPr>
      </w:pPr>
    </w:p>
    <w:p w:rsidR="00CE311D" w:rsidRDefault="00CE311D" w:rsidP="00CE311D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F34342" w:rsidRDefault="002179A3" w:rsidP="009D7C91">
      <w:pPr>
        <w:spacing w:before="240" w:after="120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 w:hint="cs"/>
          <w:b/>
          <w:bCs/>
          <w:u w:val="single"/>
          <w:cs/>
        </w:rPr>
        <w:t>กอง</w:t>
      </w:r>
      <w:r w:rsidR="00A3651E" w:rsidRPr="00A3651E">
        <w:rPr>
          <w:rFonts w:ascii="TH SarabunIT๙" w:eastAsia="Calibri" w:hAnsi="TH SarabunIT๙" w:cs="TH SarabunIT๙"/>
          <w:b/>
          <w:bCs/>
          <w:u w:val="single"/>
          <w:cs/>
        </w:rPr>
        <w:t>การศึกษา ศาสนาและวัฒนธรรม</w:t>
      </w:r>
    </w:p>
    <w:p w:rsidR="00A3651E" w:rsidRDefault="00A3651E" w:rsidP="00F34342">
      <w:pPr>
        <w:spacing w:before="240" w:after="120"/>
        <w:jc w:val="thaiDistribute"/>
        <w:rPr>
          <w:rFonts w:ascii="TH SarabunIT๙" w:hAnsi="TH SarabunIT๙" w:cs="TH SarabunIT๙"/>
        </w:rPr>
      </w:pPr>
      <w:r w:rsidRPr="00A3651E">
        <w:rPr>
          <w:rFonts w:ascii="TH SarabunIT๙" w:eastAsia="Calibri" w:hAnsi="TH SarabunIT๙" w:cs="TH SarabunIT๙"/>
        </w:rPr>
        <w:t xml:space="preserve">                </w:t>
      </w:r>
      <w:r w:rsidRPr="00A3651E">
        <w:rPr>
          <w:rFonts w:ascii="TH SarabunIT๙" w:eastAsia="Calibri" w:hAnsi="TH SarabunIT๙" w:cs="TH SarabunIT๙"/>
          <w:cs/>
        </w:rPr>
        <w:t>มีภาระหน้าที่เกี่ยวกับการปฏิบัติงานทางการศึกษาเกี่ยวกับ การวิเคราะห์</w:t>
      </w:r>
      <w:r w:rsidRPr="00A3651E">
        <w:rPr>
          <w:rFonts w:ascii="TH SarabunIT๙" w:eastAsia="Calibri" w:hAnsi="TH SarabunIT๙" w:cs="TH SarabunIT๙"/>
        </w:rPr>
        <w:t xml:space="preserve"> </w:t>
      </w:r>
      <w:r w:rsidRPr="00A3651E">
        <w:rPr>
          <w:rFonts w:ascii="TH SarabunIT๙" w:eastAsia="Calibri" w:hAnsi="TH SarabunIT๙" w:cs="TH SarabunIT๙"/>
          <w:cs/>
        </w:rPr>
        <w:t>วิจัยและพัฒนาหลักสูตร การแนะแนว การวัดผล ประเมินผล การพัฒนาตำราเรียน</w:t>
      </w:r>
      <w:r w:rsidRPr="00A3651E">
        <w:rPr>
          <w:rFonts w:ascii="TH SarabunIT๙" w:eastAsia="Calibri" w:hAnsi="TH SarabunIT๙" w:cs="TH SarabunIT๙"/>
        </w:rPr>
        <w:t xml:space="preserve"> </w:t>
      </w:r>
      <w:r w:rsidRPr="00A3651E">
        <w:rPr>
          <w:rFonts w:ascii="TH SarabunIT๙" w:eastAsia="Calibri" w:hAnsi="TH SarabunIT๙" w:cs="TH SarabunIT๙"/>
          <w:cs/>
        </w:rPr>
        <w:t>การวางแผนการศึกษา ของมาตรฐานสถานศึกษา การจัดบริการส่งเสริมการศึกษา</w:t>
      </w:r>
      <w:r w:rsidRPr="00A3651E">
        <w:rPr>
          <w:rFonts w:ascii="TH SarabunIT๙" w:eastAsia="Calibri" w:hAnsi="TH SarabunIT๙" w:cs="TH SarabunIT๙"/>
        </w:rPr>
        <w:t xml:space="preserve"> </w:t>
      </w:r>
      <w:r w:rsidRPr="00A3651E">
        <w:rPr>
          <w:rFonts w:ascii="TH SarabunIT๙" w:eastAsia="Calibri" w:hAnsi="TH SarabunIT๙" w:cs="TH SarabunIT๙"/>
          <w:cs/>
        </w:rPr>
        <w:t>การใช้เทคโนโลยีทางการศึกษา การเสนอแนะ เกี่ยวกับ การศึกษา ส่งเสริมการวิจัย</w:t>
      </w:r>
      <w:r w:rsidRPr="00A3651E">
        <w:rPr>
          <w:rFonts w:ascii="TH SarabunIT๙" w:eastAsia="Calibri" w:hAnsi="TH SarabunIT๙" w:cs="TH SarabunIT๙"/>
        </w:rPr>
        <w:t xml:space="preserve"> </w:t>
      </w:r>
      <w:r w:rsidRPr="00A3651E">
        <w:rPr>
          <w:rFonts w:ascii="TH SarabunIT๙" w:eastAsia="Calibri" w:hAnsi="TH SarabunIT๙" w:cs="TH SarabunIT๙"/>
          <w:cs/>
        </w:rPr>
        <w:t>การวางโครงการ สำรวจ เก็บรวบรวมข้อมูลสถิติการศึกษาเพื่อนำไปประกอบการพิจารณา</w:t>
      </w:r>
      <w:r w:rsidRPr="00A3651E">
        <w:rPr>
          <w:rFonts w:ascii="TH SarabunIT๙" w:eastAsia="Calibri" w:hAnsi="TH SarabunIT๙" w:cs="TH SarabunIT๙"/>
        </w:rPr>
        <w:t xml:space="preserve"> </w:t>
      </w:r>
      <w:r w:rsidRPr="00A3651E">
        <w:rPr>
          <w:rFonts w:ascii="TH SarabunIT๙" w:eastAsia="Calibri" w:hAnsi="TH SarabunIT๙" w:cs="TH SarabunIT๙"/>
          <w:cs/>
        </w:rPr>
        <w:t>กำหนดนโยบาย แผนงาน และแนวทางการปฏิบัติในการจัดการศึกษา การเผยแพร่การศึกษาและ</w:t>
      </w:r>
      <w:r w:rsidRPr="00A3651E">
        <w:rPr>
          <w:rFonts w:ascii="TH SarabunIT๙" w:eastAsia="Calibri" w:hAnsi="TH SarabunIT๙" w:cs="TH SarabunIT๙"/>
        </w:rPr>
        <w:t xml:space="preserve"> </w:t>
      </w:r>
      <w:r w:rsidRPr="00A3651E">
        <w:rPr>
          <w:rFonts w:ascii="TH SarabunIT๙" w:eastAsia="Calibri" w:hAnsi="TH SarabunIT๙" w:cs="TH SarabunIT๙"/>
          <w:cs/>
        </w:rPr>
        <w:t xml:space="preserve">ปฏิบัติหน้าที่อื่น ที่เกี่ยวข้อง </w:t>
      </w:r>
      <w:r w:rsidR="003131E7">
        <w:rPr>
          <w:rFonts w:ascii="TH SarabunIT๙" w:hAnsi="TH SarabunIT๙" w:cs="TH SarabunIT๙" w:hint="cs"/>
          <w:cs/>
        </w:rPr>
        <w:t>และ</w:t>
      </w:r>
      <w:r w:rsidRPr="00A3651E">
        <w:rPr>
          <w:rFonts w:ascii="TH SarabunIT๙" w:eastAsia="Calibri" w:hAnsi="TH SarabunIT๙" w:cs="TH SarabunIT๙"/>
          <w:cs/>
        </w:rPr>
        <w:t>แบ่ง</w:t>
      </w:r>
      <w:r w:rsidR="00ED6526">
        <w:rPr>
          <w:rFonts w:ascii="TH SarabunIT๙" w:hAnsi="TH SarabunIT๙" w:cs="TH SarabunIT๙" w:hint="cs"/>
          <w:cs/>
        </w:rPr>
        <w:t>งานหลัก</w:t>
      </w:r>
      <w:r w:rsidRPr="00A3651E">
        <w:rPr>
          <w:rFonts w:ascii="TH SarabunIT๙" w:eastAsia="Calibri" w:hAnsi="TH SarabunIT๙" w:cs="TH SarabunIT๙"/>
          <w:cs/>
        </w:rPr>
        <w:t xml:space="preserve">ภายในออกเป็น </w:t>
      </w:r>
      <w:r w:rsidRPr="00A3651E">
        <w:rPr>
          <w:rFonts w:ascii="TH SarabunIT๙" w:eastAsia="Calibri" w:hAnsi="TH SarabunIT๙" w:cs="TH SarabunIT๙"/>
        </w:rPr>
        <w:t xml:space="preserve">2 </w:t>
      </w:r>
      <w:r w:rsidRPr="00A3651E">
        <w:rPr>
          <w:rFonts w:ascii="TH SarabunIT๙" w:eastAsia="Calibri" w:hAnsi="TH SarabunIT๙" w:cs="TH SarabunIT๙"/>
          <w:cs/>
        </w:rPr>
        <w:t>งาน</w:t>
      </w:r>
      <w:r w:rsidR="00C638A9">
        <w:rPr>
          <w:rFonts w:ascii="TH SarabunIT๙" w:hAnsi="TH SarabunIT๙" w:cs="TH SarabunIT๙"/>
        </w:rPr>
        <w:t xml:space="preserve"> </w:t>
      </w:r>
      <w:r w:rsidR="00C638A9">
        <w:rPr>
          <w:rFonts w:ascii="TH SarabunIT๙" w:hAnsi="TH SarabunIT๙" w:cs="TH SarabunIT๙" w:hint="cs"/>
          <w:cs/>
        </w:rPr>
        <w:t>ดังนี้ คือ</w:t>
      </w:r>
    </w:p>
    <w:p w:rsidR="001B4B0E" w:rsidRPr="001B4B0E" w:rsidRDefault="001B4B0E" w:rsidP="00FC7F6D">
      <w:pPr>
        <w:spacing w:after="0" w:line="240" w:lineRule="auto"/>
        <w:rPr>
          <w:rFonts w:ascii="TH SarabunIT๙" w:hAnsi="TH SarabunIT๙" w:cs="TH SarabunIT๙"/>
        </w:rPr>
      </w:pPr>
      <w:r>
        <w:rPr>
          <w:rStyle w:val="aa"/>
          <w:rFonts w:ascii="TH SarabunIT๙" w:hAnsi="TH SarabunIT๙" w:cs="TH SarabunIT๙"/>
        </w:rPr>
        <w:tab/>
      </w:r>
      <w:r w:rsidRPr="001B4B0E">
        <w:rPr>
          <w:rStyle w:val="aa"/>
          <w:rFonts w:ascii="TH SarabunIT๙" w:hAnsi="TH SarabunIT๙" w:cs="TH SarabunIT๙"/>
          <w:cs/>
        </w:rPr>
        <w:t>1. งานบริหารงานการศึกษา</w:t>
      </w:r>
      <w:r w:rsidRPr="001B4B0E">
        <w:rPr>
          <w:rFonts w:ascii="TH SarabunIT๙" w:hAnsi="TH SarabunIT๙" w:cs="TH SarabunIT๙"/>
        </w:rPr>
        <w:br/>
        <w:t>        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1B4B0E">
        <w:rPr>
          <w:rFonts w:ascii="TH SarabunIT๙" w:hAnsi="TH SarabunIT๙" w:cs="TH SarabunIT๙"/>
        </w:rPr>
        <w:t xml:space="preserve">   - </w:t>
      </w:r>
      <w:r w:rsidRPr="001B4B0E">
        <w:rPr>
          <w:rFonts w:ascii="TH SarabunIT๙" w:hAnsi="TH SarabunIT๙" w:cs="TH SarabunIT๙"/>
          <w:cs/>
        </w:rPr>
        <w:t>งานบริหารวิชาการ</w:t>
      </w:r>
      <w:r w:rsidRPr="001B4B0E">
        <w:rPr>
          <w:rFonts w:ascii="TH SarabunIT๙" w:hAnsi="TH SarabunIT๙" w:cs="TH SarabunIT๙"/>
        </w:rPr>
        <w:br/>
        <w:t>           </w:t>
      </w:r>
      <w:r>
        <w:rPr>
          <w:rFonts w:ascii="TH SarabunIT๙" w:hAnsi="TH SarabunIT๙" w:cs="TH SarabunIT๙"/>
        </w:rPr>
        <w:tab/>
        <w:t xml:space="preserve">   </w:t>
      </w:r>
      <w:r w:rsidRPr="001B4B0E">
        <w:rPr>
          <w:rFonts w:ascii="TH SarabunIT๙" w:hAnsi="TH SarabunIT๙" w:cs="TH SarabunIT๙"/>
        </w:rPr>
        <w:t xml:space="preserve">- </w:t>
      </w:r>
      <w:r w:rsidRPr="001B4B0E">
        <w:rPr>
          <w:rFonts w:ascii="TH SarabunIT๙" w:hAnsi="TH SarabunIT๙" w:cs="TH SarabunIT๙"/>
          <w:cs/>
        </w:rPr>
        <w:t>งานนิเทศการศึกษา</w:t>
      </w:r>
      <w:r w:rsidRPr="001B4B0E">
        <w:rPr>
          <w:rFonts w:ascii="TH SarabunIT๙" w:hAnsi="TH SarabunIT๙" w:cs="TH SarabunIT๙"/>
        </w:rPr>
        <w:br/>
        <w:t>          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</w:t>
      </w:r>
      <w:r w:rsidRPr="001B4B0E">
        <w:rPr>
          <w:rFonts w:ascii="TH SarabunIT๙" w:hAnsi="TH SarabunIT๙" w:cs="TH SarabunIT๙"/>
        </w:rPr>
        <w:t xml:space="preserve"> - </w:t>
      </w:r>
      <w:r w:rsidRPr="001B4B0E">
        <w:rPr>
          <w:rFonts w:ascii="TH SarabunIT๙" w:hAnsi="TH SarabunIT๙" w:cs="TH SarabunIT๙"/>
          <w:cs/>
        </w:rPr>
        <w:t>งานนิเทศการศึกษา</w:t>
      </w:r>
      <w:r w:rsidRPr="001B4B0E">
        <w:rPr>
          <w:rFonts w:ascii="TH SarabunIT๙" w:hAnsi="TH SarabunIT๙" w:cs="TH SarabunIT๙"/>
        </w:rPr>
        <w:br/>
        <w:t>           </w:t>
      </w:r>
      <w:r>
        <w:rPr>
          <w:rFonts w:ascii="TH SarabunIT๙" w:hAnsi="TH SarabunIT๙" w:cs="TH SarabunIT๙"/>
        </w:rPr>
        <w:tab/>
        <w:t xml:space="preserve">   </w:t>
      </w:r>
      <w:r w:rsidRPr="001B4B0E">
        <w:rPr>
          <w:rFonts w:ascii="TH SarabunIT๙" w:hAnsi="TH SarabunIT๙" w:cs="TH SarabunIT๙"/>
        </w:rPr>
        <w:t xml:space="preserve">- </w:t>
      </w:r>
      <w:r w:rsidRPr="001B4B0E">
        <w:rPr>
          <w:rFonts w:ascii="TH SarabunIT๙" w:hAnsi="TH SarabunIT๙" w:cs="TH SarabunIT๙"/>
          <w:cs/>
        </w:rPr>
        <w:t>งานลูกเสือและ</w:t>
      </w:r>
      <w:proofErr w:type="spellStart"/>
      <w:r w:rsidRPr="001B4B0E">
        <w:rPr>
          <w:rFonts w:ascii="TH SarabunIT๙" w:hAnsi="TH SarabunIT๙" w:cs="TH SarabunIT๙"/>
          <w:cs/>
        </w:rPr>
        <w:t>ยุว</w:t>
      </w:r>
      <w:proofErr w:type="spellEnd"/>
      <w:r w:rsidRPr="001B4B0E">
        <w:rPr>
          <w:rFonts w:ascii="TH SarabunIT๙" w:hAnsi="TH SarabunIT๙" w:cs="TH SarabunIT๙"/>
          <w:cs/>
        </w:rPr>
        <w:t>กาชาด</w:t>
      </w:r>
    </w:p>
    <w:p w:rsidR="00FC7F6D" w:rsidRPr="00FC7F6D" w:rsidRDefault="001B4B0E" w:rsidP="00FC7F6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 w:rsidR="00FC7F6D">
        <w:rPr>
          <w:rFonts w:ascii="TH SarabunIT๙" w:hAnsi="TH SarabunIT๙" w:cs="TH SarabunIT๙"/>
          <w:b/>
          <w:bCs/>
        </w:rPr>
        <w:t>2</w:t>
      </w:r>
      <w:r w:rsidR="00FC7F6D" w:rsidRPr="00FC7F6D">
        <w:rPr>
          <w:rFonts w:ascii="TH SarabunIT๙" w:eastAsia="Calibri" w:hAnsi="TH SarabunIT๙" w:cs="TH SarabunIT๙"/>
          <w:b/>
          <w:bCs/>
        </w:rPr>
        <w:t xml:space="preserve">. </w:t>
      </w:r>
      <w:r w:rsidR="00FC7F6D" w:rsidRPr="00FC7F6D">
        <w:rPr>
          <w:rFonts w:ascii="TH SarabunIT๙" w:eastAsia="Calibri" w:hAnsi="TH SarabunIT๙" w:cs="TH SarabunIT๙"/>
          <w:b/>
          <w:bCs/>
          <w:cs/>
        </w:rPr>
        <w:t xml:space="preserve">งานส่งเสริมการศึกษา </w:t>
      </w:r>
      <w:proofErr w:type="gramStart"/>
      <w:r w:rsidR="00FC7F6D" w:rsidRPr="00FC7F6D">
        <w:rPr>
          <w:rFonts w:ascii="TH SarabunIT๙" w:eastAsia="Calibri" w:hAnsi="TH SarabunIT๙" w:cs="TH SarabunIT๙"/>
          <w:b/>
          <w:bCs/>
          <w:cs/>
        </w:rPr>
        <w:t>ศาสนาและวัฒนธรรม  มีหน้าที่รับผิดชอบ</w:t>
      </w:r>
      <w:proofErr w:type="gramEnd"/>
      <w:r w:rsidR="00FC7F6D" w:rsidRPr="00FC7F6D">
        <w:rPr>
          <w:rFonts w:ascii="TH SarabunIT๙" w:eastAsia="Calibri" w:hAnsi="TH SarabunIT๙" w:cs="TH SarabunIT๙"/>
          <w:b/>
          <w:bCs/>
          <w:cs/>
        </w:rPr>
        <w:t xml:space="preserve"> ดังนี้</w:t>
      </w:r>
    </w:p>
    <w:p w:rsidR="00FC7F6D" w:rsidRPr="00FC7F6D" w:rsidRDefault="00FC7F6D" w:rsidP="00FC7F6D">
      <w:pPr>
        <w:spacing w:after="0" w:line="240" w:lineRule="auto"/>
        <w:rPr>
          <w:rFonts w:ascii="TH SarabunIT๙" w:eastAsia="Calibri" w:hAnsi="TH SarabunIT๙" w:cs="TH SarabunIT๙"/>
        </w:rPr>
      </w:pPr>
      <w:r w:rsidRPr="00FC7F6D">
        <w:rPr>
          <w:rFonts w:ascii="TH SarabunIT๙" w:eastAsia="Calibri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FC7F6D">
        <w:rPr>
          <w:rFonts w:ascii="TH SarabunIT๙" w:eastAsia="Calibri" w:hAnsi="TH SarabunIT๙" w:cs="TH SarabunIT๙"/>
        </w:rPr>
        <w:t xml:space="preserve">  - </w:t>
      </w:r>
      <w:r w:rsidRPr="00FC7F6D">
        <w:rPr>
          <w:rFonts w:ascii="TH SarabunIT๙" w:eastAsia="Calibri" w:hAnsi="TH SarabunIT๙" w:cs="TH SarabunIT๙"/>
          <w:cs/>
        </w:rPr>
        <w:t>งานส่งเสริมและสนับสนุนศูนย์การเรียนรู้ชุมชน</w:t>
      </w:r>
    </w:p>
    <w:p w:rsidR="00FC7F6D" w:rsidRPr="00FC7F6D" w:rsidRDefault="00FC7F6D" w:rsidP="00FC7F6D">
      <w:pPr>
        <w:spacing w:after="0" w:line="240" w:lineRule="auto"/>
        <w:rPr>
          <w:rFonts w:ascii="TH SarabunIT๙" w:eastAsia="Calibri" w:hAnsi="TH SarabunIT๙" w:cs="TH SarabunIT๙"/>
        </w:rPr>
      </w:pPr>
      <w:r w:rsidRPr="00FC7F6D">
        <w:rPr>
          <w:rFonts w:ascii="TH SarabunIT๙" w:eastAsia="Calibri" w:hAnsi="TH SarabunIT๙" w:cs="TH SarabunIT๙"/>
        </w:rPr>
        <w:t xml:space="preserve">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FC7F6D">
        <w:rPr>
          <w:rFonts w:ascii="TH SarabunIT๙" w:eastAsia="Calibri" w:hAnsi="TH SarabunIT๙" w:cs="TH SarabunIT๙"/>
        </w:rPr>
        <w:t xml:space="preserve"> - </w:t>
      </w:r>
      <w:r w:rsidRPr="00FC7F6D">
        <w:rPr>
          <w:rFonts w:ascii="TH SarabunIT๙" w:eastAsia="Calibri" w:hAnsi="TH SarabunIT๙" w:cs="TH SarabunIT๙"/>
          <w:cs/>
        </w:rPr>
        <w:t>งานส่งเสริม สนับสนุน พัฒนาศูนย์พัฒนาเด็กเล็ก</w:t>
      </w:r>
    </w:p>
    <w:p w:rsidR="00FC7F6D" w:rsidRPr="00FC7F6D" w:rsidRDefault="00FC7F6D" w:rsidP="00FC7F6D">
      <w:pPr>
        <w:spacing w:after="0" w:line="240" w:lineRule="auto"/>
        <w:rPr>
          <w:rFonts w:ascii="TH SarabunIT๙" w:eastAsia="Calibri" w:hAnsi="TH SarabunIT๙" w:cs="TH SarabunIT๙"/>
        </w:rPr>
      </w:pPr>
      <w:r w:rsidRPr="00FC7F6D">
        <w:rPr>
          <w:rFonts w:ascii="TH SarabunIT๙" w:eastAsia="Calibri" w:hAnsi="TH SarabunIT๙" w:cs="TH SarabunIT๙"/>
        </w:rPr>
        <w:t xml:space="preserve">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FC7F6D">
        <w:rPr>
          <w:rFonts w:ascii="TH SarabunIT๙" w:eastAsia="Calibri" w:hAnsi="TH SarabunIT๙" w:cs="TH SarabunIT๙"/>
        </w:rPr>
        <w:t xml:space="preserve"> - </w:t>
      </w:r>
      <w:r w:rsidRPr="00FC7F6D">
        <w:rPr>
          <w:rFonts w:ascii="TH SarabunIT๙" w:eastAsia="Calibri" w:hAnsi="TH SarabunIT๙" w:cs="TH SarabunIT๙"/>
          <w:cs/>
        </w:rPr>
        <w:t xml:space="preserve">งานสนับสนุนกิจการศาสนา </w:t>
      </w:r>
    </w:p>
    <w:p w:rsidR="00FC7F6D" w:rsidRPr="00FC7F6D" w:rsidRDefault="00FC7F6D" w:rsidP="00FC7F6D">
      <w:pPr>
        <w:spacing w:after="0" w:line="240" w:lineRule="auto"/>
        <w:rPr>
          <w:rFonts w:ascii="TH SarabunIT๙" w:eastAsia="Calibri" w:hAnsi="TH SarabunIT๙" w:cs="TH SarabunIT๙"/>
        </w:rPr>
      </w:pPr>
      <w:r w:rsidRPr="00FC7F6D">
        <w:rPr>
          <w:rFonts w:ascii="TH SarabunIT๙" w:eastAsia="Calibri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</w:t>
      </w:r>
      <w:r w:rsidRPr="00FC7F6D">
        <w:rPr>
          <w:rFonts w:ascii="TH SarabunIT๙" w:eastAsia="Calibri" w:hAnsi="TH SarabunIT๙" w:cs="TH SarabunIT๙"/>
        </w:rPr>
        <w:t xml:space="preserve">- </w:t>
      </w:r>
      <w:r w:rsidRPr="00FC7F6D">
        <w:rPr>
          <w:rFonts w:ascii="TH SarabunIT๙" w:eastAsia="Calibri" w:hAnsi="TH SarabunIT๙" w:cs="TH SarabunIT๙"/>
          <w:cs/>
        </w:rPr>
        <w:t>งานสนับสนุนศิลปวัฒนธรรม ขนบธรรมเนียม ประเพณีท้องถิ่น</w:t>
      </w:r>
    </w:p>
    <w:p w:rsidR="00FC7F6D" w:rsidRPr="00FC7F6D" w:rsidRDefault="00FC7F6D" w:rsidP="00FC7F6D">
      <w:pPr>
        <w:spacing w:after="0" w:line="240" w:lineRule="auto"/>
        <w:rPr>
          <w:rFonts w:ascii="TH SarabunIT๙" w:eastAsia="Calibri" w:hAnsi="TH SarabunIT๙" w:cs="TH SarabunIT๙"/>
        </w:rPr>
      </w:pPr>
      <w:r w:rsidRPr="00FC7F6D">
        <w:rPr>
          <w:rFonts w:ascii="TH SarabunIT๙" w:eastAsia="Calibri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FC7F6D">
        <w:rPr>
          <w:rFonts w:ascii="TH SarabunIT๙" w:eastAsia="Calibri" w:hAnsi="TH SarabunIT๙" w:cs="TH SarabunIT๙"/>
        </w:rPr>
        <w:t xml:space="preserve"> - </w:t>
      </w:r>
      <w:r w:rsidRPr="00FC7F6D">
        <w:rPr>
          <w:rFonts w:ascii="TH SarabunIT๙" w:eastAsia="Calibri" w:hAnsi="TH SarabunIT๙" w:cs="TH SarabunIT๙"/>
          <w:cs/>
        </w:rPr>
        <w:t>งาน</w:t>
      </w:r>
      <w:proofErr w:type="spellStart"/>
      <w:r w:rsidRPr="00FC7F6D">
        <w:rPr>
          <w:rFonts w:ascii="TH SarabunIT๙" w:eastAsia="Calibri" w:hAnsi="TH SarabunIT๙" w:cs="TH SarabunIT๙"/>
          <w:cs/>
        </w:rPr>
        <w:t>สันทนา</w:t>
      </w:r>
      <w:proofErr w:type="spellEnd"/>
      <w:r w:rsidRPr="00FC7F6D">
        <w:rPr>
          <w:rFonts w:ascii="TH SarabunIT๙" w:eastAsia="Calibri" w:hAnsi="TH SarabunIT๙" w:cs="TH SarabunIT๙"/>
          <w:cs/>
        </w:rPr>
        <w:t xml:space="preserve">การ  </w:t>
      </w:r>
    </w:p>
    <w:p w:rsidR="00FC7F6D" w:rsidRDefault="00FC7F6D" w:rsidP="00FC7F6D">
      <w:pPr>
        <w:spacing w:after="0" w:line="240" w:lineRule="auto"/>
        <w:rPr>
          <w:rFonts w:ascii="TH SarabunIT๙" w:eastAsia="Calibri" w:hAnsi="TH SarabunIT๙" w:cs="TH SarabunIT๙"/>
        </w:rPr>
      </w:pPr>
      <w:r w:rsidRPr="00FC7F6D">
        <w:rPr>
          <w:rFonts w:ascii="TH SarabunIT๙" w:eastAsia="Calibri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</w:t>
      </w:r>
      <w:r w:rsidRPr="00FC7F6D">
        <w:rPr>
          <w:rFonts w:ascii="TH SarabunIT๙" w:eastAsia="Calibri" w:hAnsi="TH SarabunIT๙" w:cs="TH SarabunIT๙"/>
        </w:rPr>
        <w:t xml:space="preserve">- </w:t>
      </w:r>
      <w:r w:rsidRPr="00FC7F6D">
        <w:rPr>
          <w:rFonts w:ascii="TH SarabunIT๙" w:eastAsia="Calibri" w:hAnsi="TH SarabunIT๙" w:cs="TH SarabunIT๙"/>
          <w:cs/>
        </w:rPr>
        <w:t xml:space="preserve">งานอื่นๆที่เกี่ยวข้องหรือได้รับมอบหมาย </w:t>
      </w:r>
    </w:p>
    <w:p w:rsidR="00D768F2" w:rsidRDefault="00D768F2" w:rsidP="00FC7F6D">
      <w:pPr>
        <w:spacing w:after="0" w:line="240" w:lineRule="auto"/>
        <w:rPr>
          <w:rFonts w:ascii="TH SarabunIT๙" w:eastAsia="Calibri" w:hAnsi="TH SarabunIT๙" w:cs="TH SarabunIT๙"/>
        </w:rPr>
      </w:pPr>
    </w:p>
    <w:p w:rsidR="00D768F2" w:rsidRDefault="00D768F2" w:rsidP="00FC7F6D">
      <w:pPr>
        <w:spacing w:after="0" w:line="240" w:lineRule="auto"/>
        <w:rPr>
          <w:rFonts w:ascii="TH SarabunIT๙" w:eastAsia="Calibri" w:hAnsi="TH SarabunIT๙" w:cs="TH SarabunIT๙"/>
        </w:rPr>
      </w:pPr>
    </w:p>
    <w:p w:rsidR="00D768F2" w:rsidRDefault="00D768F2" w:rsidP="00FC7F6D">
      <w:pPr>
        <w:spacing w:after="0" w:line="240" w:lineRule="auto"/>
        <w:rPr>
          <w:rFonts w:ascii="TH SarabunIT๙" w:eastAsia="Calibri" w:hAnsi="TH SarabunIT๙" w:cs="TH SarabunIT๙"/>
        </w:rPr>
      </w:pPr>
    </w:p>
    <w:p w:rsidR="00D768F2" w:rsidRDefault="00D768F2" w:rsidP="00FC7F6D">
      <w:pPr>
        <w:spacing w:after="0" w:line="240" w:lineRule="auto"/>
        <w:rPr>
          <w:rFonts w:ascii="TH SarabunIT๙" w:eastAsia="Calibri" w:hAnsi="TH SarabunIT๙" w:cs="TH SarabunIT๙"/>
        </w:rPr>
      </w:pPr>
    </w:p>
    <w:p w:rsidR="00D768F2" w:rsidRDefault="00D768F2" w:rsidP="00FC7F6D">
      <w:pPr>
        <w:spacing w:after="0" w:line="240" w:lineRule="auto"/>
        <w:rPr>
          <w:rFonts w:ascii="TH SarabunIT๙" w:eastAsia="Calibri" w:hAnsi="TH SarabunIT๙" w:cs="TH SarabunIT๙"/>
        </w:rPr>
      </w:pPr>
    </w:p>
    <w:p w:rsidR="00D768F2" w:rsidRDefault="00D768F2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/>
        </w:rPr>
        <w:t>-23-</w:t>
      </w:r>
    </w:p>
    <w:p w:rsidR="00A3651E" w:rsidRPr="00613DBF" w:rsidRDefault="000F51FF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>การปฏิบัติงานตามภารกิจหลัก</w:t>
      </w:r>
    </w:p>
    <w:p w:rsidR="000F51FF" w:rsidRPr="00613DBF" w:rsidRDefault="000F51FF" w:rsidP="000F51FF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กระบวนงาน </w:t>
      </w:r>
      <w:r w:rsidRPr="00613DBF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: </w:t>
      </w: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การจัดทำแผนพัฒนาองค์การบริหารส่วนตำบล</w:t>
      </w:r>
      <w:r w:rsidR="002179A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ถ้ำทะลุ</w:t>
      </w:r>
    </w:p>
    <w:p w:rsidR="000F51FF" w:rsidRPr="000F51FF" w:rsidRDefault="000F51FF" w:rsidP="00552CB0">
      <w:pPr>
        <w:pStyle w:val="a6"/>
        <w:spacing w:after="0"/>
        <w:rPr>
          <w:rFonts w:ascii="TH SarabunIT๙" w:hAnsi="TH SarabunIT๙" w:cs="TH SarabunIT๙"/>
          <w:b/>
          <w:bCs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Cs w:val="32"/>
          <w:u w:val="single"/>
          <w:cs/>
        </w:rPr>
        <w:t>แนวทางระเบียบการจัดทำแผนพัฒนาขององค์กรปกครองส่วนท้องถิ่น</w:t>
      </w:r>
    </w:p>
    <w:p w:rsidR="000F51FF" w:rsidRPr="00831865" w:rsidRDefault="000F51FF" w:rsidP="00015E3C">
      <w:pPr>
        <w:tabs>
          <w:tab w:val="left" w:pos="900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 w:hint="cs"/>
          <w:spacing w:val="-6"/>
          <w:cs/>
        </w:rPr>
        <w:tab/>
      </w:r>
      <w:r>
        <w:rPr>
          <w:rFonts w:ascii="TH SarabunIT๙" w:hAnsi="TH SarabunIT๙" w:cs="TH SarabunIT๙" w:hint="cs"/>
          <w:spacing w:val="-6"/>
          <w:cs/>
        </w:rPr>
        <w:tab/>
      </w:r>
      <w:r w:rsidRPr="00831865">
        <w:rPr>
          <w:rFonts w:ascii="TH SarabunIT๙" w:hAnsi="TH SarabunIT๙" w:cs="TH SarabunIT๙"/>
          <w:spacing w:val="-6"/>
          <w:cs/>
        </w:rPr>
        <w:t>ตามระเบียบกระทรวงมหาดไทย</w:t>
      </w:r>
      <w:r w:rsidR="00015E3C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ว่าด้วยการจัดทำแผนพัฒนาขององค์กรปกครองส่วนท้องถิ่น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 xml:space="preserve"> พ</w:t>
      </w:r>
      <w:r w:rsidRPr="00831865">
        <w:rPr>
          <w:rFonts w:ascii="TH SarabunIT๙" w:hAnsi="TH SarabunIT๙" w:cs="TH SarabunIT๙"/>
          <w:spacing w:val="-6"/>
        </w:rPr>
        <w:t>.</w:t>
      </w:r>
      <w:r w:rsidRPr="00831865">
        <w:rPr>
          <w:rFonts w:ascii="TH SarabunIT๙" w:hAnsi="TH SarabunIT๙" w:cs="TH SarabunIT๙"/>
          <w:spacing w:val="-6"/>
          <w:cs/>
        </w:rPr>
        <w:t>ศ</w:t>
      </w:r>
      <w:r w:rsidRPr="00831865">
        <w:rPr>
          <w:rFonts w:ascii="TH SarabunIT๙" w:hAnsi="TH SarabunIT๙" w:cs="TH SarabunIT๙"/>
          <w:spacing w:val="-6"/>
        </w:rPr>
        <w:t xml:space="preserve">.2548 </w:t>
      </w:r>
      <w:r w:rsidRPr="00831865">
        <w:rPr>
          <w:rFonts w:ascii="TH SarabunIT๙" w:hAnsi="TH SarabunIT๙" w:cs="TH SarabunIT๙"/>
          <w:spacing w:val="-6"/>
          <w:cs/>
        </w:rPr>
        <w:t>กำหนดให้องค์กรปกครองส่วนท้องถิ่น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จะต้องดำเนินการวางแผนพัฒนา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โดยให้องค์การบริหารส่วนตำบล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ต้องมีการปรับปรุงแผนพัฒนาตำบล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เป็นประจำทุกปี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ซึ่งการปรับปรุงแผนจะต้องนำข้อมูลที่ได้จากการจัดประชุมประชาคมหมู่บ้าน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ประชาคมตำบล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ปัญหาความต้องการท้องถิ่น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ยุทธศาสตร์การพัฒนาจังหวัด</w:t>
      </w:r>
      <w:r w:rsidRPr="00831865">
        <w:rPr>
          <w:rFonts w:ascii="TH SarabunIT๙" w:hAnsi="TH SarabunIT๙" w:cs="TH SarabunIT๙"/>
          <w:spacing w:val="-6"/>
        </w:rPr>
        <w:t>/</w:t>
      </w:r>
      <w:r w:rsidRPr="00831865">
        <w:rPr>
          <w:rFonts w:ascii="TH SarabunIT๙" w:hAnsi="TH SarabunIT๙" w:cs="TH SarabunIT๙"/>
          <w:spacing w:val="-6"/>
          <w:cs/>
        </w:rPr>
        <w:t>อำเภอ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แผนพัฒนาเศรษฐกิจและสังคมแห่งชาติ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ฉบับที่</w:t>
      </w:r>
      <w:r w:rsidRPr="00831865">
        <w:rPr>
          <w:rFonts w:ascii="TH SarabunIT๙" w:hAnsi="TH SarabunIT๙" w:cs="TH SarabunIT๙"/>
          <w:spacing w:val="-6"/>
        </w:rPr>
        <w:t xml:space="preserve"> 11 </w:t>
      </w:r>
      <w:r w:rsidRPr="00831865">
        <w:rPr>
          <w:rFonts w:ascii="TH SarabunIT๙" w:hAnsi="TH SarabunIT๙" w:cs="TH SarabunIT๙"/>
          <w:spacing w:val="-6"/>
          <w:cs/>
        </w:rPr>
        <w:t>นโยบายของผู้บริหารท้องถิ่น</w:t>
      </w:r>
      <w:r w:rsidRPr="00831865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6"/>
          <w:cs/>
        </w:rPr>
        <w:t>เพื่อนำมาเปรียบเทียบและให้สอดคล้องกับยุทธศาสตร์ขององค์การบริหารส่วนตำบล</w:t>
      </w:r>
    </w:p>
    <w:p w:rsidR="000F51FF" w:rsidRPr="00831865" w:rsidRDefault="000F51FF" w:rsidP="00552CB0">
      <w:pPr>
        <w:tabs>
          <w:tab w:val="left" w:pos="900"/>
        </w:tabs>
        <w:spacing w:after="120" w:line="240" w:lineRule="auto"/>
        <w:jc w:val="thaiDistribute"/>
        <w:rPr>
          <w:rFonts w:ascii="TH SarabunIT๙" w:hAnsi="TH SarabunIT๙" w:cs="TH SarabunIT๙"/>
          <w:spacing w:val="-6"/>
        </w:rPr>
      </w:pPr>
      <w:r w:rsidRPr="00831865">
        <w:rPr>
          <w:rFonts w:ascii="TH SarabunIT๙" w:hAnsi="TH SarabunIT๙" w:cs="TH SarabunIT๙"/>
          <w:spacing w:val="-8"/>
        </w:rPr>
        <w:tab/>
      </w:r>
      <w:r w:rsidRPr="00831865">
        <w:rPr>
          <w:rFonts w:ascii="TH SarabunIT๙" w:hAnsi="TH SarabunIT๙" w:cs="TH SarabunIT๙"/>
          <w:spacing w:val="-8"/>
        </w:rPr>
        <w:tab/>
      </w:r>
      <w:r w:rsidRPr="00831865">
        <w:rPr>
          <w:rFonts w:ascii="TH SarabunIT๙" w:hAnsi="TH SarabunIT๙" w:cs="TH SarabunIT๙"/>
          <w:spacing w:val="-2"/>
          <w:cs/>
        </w:rPr>
        <w:t>เพื่อให้เป็นไปตามระเบียบฯ  องค์การบริหารส่วนตำบล</w:t>
      </w:r>
      <w:r w:rsidR="002179A3">
        <w:rPr>
          <w:rFonts w:ascii="TH SarabunIT๙" w:hAnsi="TH SarabunIT๙" w:cs="TH SarabunIT๙" w:hint="cs"/>
          <w:spacing w:val="-2"/>
          <w:cs/>
        </w:rPr>
        <w:t>ถ้ำทะลุ</w:t>
      </w:r>
      <w:r w:rsidRPr="00831865">
        <w:rPr>
          <w:rFonts w:ascii="TH SarabunIT๙" w:hAnsi="TH SarabunIT๙" w:cs="TH SarabunIT๙"/>
          <w:spacing w:val="-2"/>
          <w:cs/>
        </w:rPr>
        <w:t>ได้ทำข้อมูลที่ได้มาปรับปรุง</w:t>
      </w:r>
      <w:r w:rsidRPr="00831865">
        <w:rPr>
          <w:rFonts w:ascii="TH SarabunIT๙" w:hAnsi="TH SarabunIT๙" w:cs="TH SarabunIT๙"/>
          <w:spacing w:val="-6"/>
          <w:cs/>
        </w:rPr>
        <w:t>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</w:t>
      </w:r>
      <w:r w:rsidRPr="00831865">
        <w:rPr>
          <w:rFonts w:ascii="TH SarabunIT๙" w:hAnsi="TH SarabunIT๙" w:cs="TH SarabunIT๙"/>
          <w:spacing w:val="-6"/>
        </w:rPr>
        <w:t xml:space="preserve">  </w:t>
      </w:r>
      <w:r w:rsidRPr="00831865">
        <w:rPr>
          <w:rFonts w:ascii="TH SarabunIT๙" w:hAnsi="TH SarabunIT๙" w:cs="TH SarabunIT๙"/>
          <w:spacing w:val="-6"/>
          <w:cs/>
        </w:rPr>
        <w:t>เป็นแนวทางในการพัฒนาตำบล</w:t>
      </w:r>
      <w:r w:rsidR="002179A3">
        <w:rPr>
          <w:rFonts w:ascii="TH SarabunIT๙" w:hAnsi="TH SarabunIT๙" w:cs="TH SarabunIT๙" w:hint="cs"/>
          <w:spacing w:val="-6"/>
          <w:cs/>
        </w:rPr>
        <w:t>ถ้ำทะลุ</w:t>
      </w:r>
      <w:r w:rsidRPr="00831865">
        <w:rPr>
          <w:rFonts w:ascii="TH SarabunIT๙" w:hAnsi="TH SarabunIT๙" w:cs="TH SarabunIT๙"/>
          <w:spacing w:val="-6"/>
        </w:rPr>
        <w:t xml:space="preserve">  </w:t>
      </w:r>
      <w:r w:rsidRPr="00831865">
        <w:rPr>
          <w:rFonts w:ascii="TH SarabunIT๙" w:hAnsi="TH SarabunIT๙" w:cs="TH SarabunIT๙"/>
          <w:spacing w:val="-6"/>
          <w:cs/>
        </w:rPr>
        <w:t>และเป็นเครื่องมือของผู้บริหารในการวางกรอบการทำงานการพัฒนาตำบลต่อไป</w:t>
      </w:r>
    </w:p>
    <w:p w:rsidR="000F51FF" w:rsidRPr="00831865" w:rsidRDefault="000F51FF" w:rsidP="00552CB0">
      <w:pPr>
        <w:pStyle w:val="a6"/>
        <w:spacing w:before="120" w:after="0" w:line="240" w:lineRule="auto"/>
        <w:rPr>
          <w:rFonts w:ascii="TH SarabunIT๙" w:hAnsi="TH SarabunIT๙" w:cs="TH SarabunIT๙"/>
          <w:b/>
          <w:bCs/>
          <w:szCs w:val="32"/>
          <w:u w:val="single"/>
        </w:rPr>
      </w:pPr>
      <w:r w:rsidRPr="00831865">
        <w:rPr>
          <w:rFonts w:ascii="TH SarabunIT๙" w:hAnsi="TH SarabunIT๙" w:cs="TH SarabunIT๙"/>
          <w:b/>
          <w:bCs/>
          <w:szCs w:val="32"/>
          <w:u w:val="single"/>
          <w:cs/>
        </w:rPr>
        <w:t>ลักษณะของแผนพัฒนาสามปี</w:t>
      </w:r>
    </w:p>
    <w:p w:rsidR="000F51FF" w:rsidRPr="00831865" w:rsidRDefault="000F51FF" w:rsidP="00552CB0">
      <w:pPr>
        <w:spacing w:line="240" w:lineRule="auto"/>
        <w:jc w:val="thaiDistribute"/>
        <w:rPr>
          <w:rFonts w:ascii="TH SarabunIT๙" w:hAnsi="TH SarabunIT๙" w:cs="TH SarabunIT๙"/>
          <w:cs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 xml:space="preserve">แผนพัฒนาสามปี เป็นเอกสารที่มีความสัมพันธ์สอดคล้องกับแผนยุทธศาสตร์การพัฒนา แสดงแนวทางการพัฒนาและวัตถุประสงค์ของการพัฒนาที่ชัดเจน มีโครงการ/กิจกรรมการพัฒนาที่จะดำเนินการเป็นระยะเวลา 3 ปี และการแสดงความเชื่อมโยงกับข้อบัญญัติงบประมาณรายจ่ายประจำปี กล่าวคือ องค์การบริหารส่วนตำบลใช้การวางแผนยุทธศาสตร์การพัฒนาเป็นเครื่องมือในการจัดทำงบประมาณรายจ่ายประจำปี เพื่อที่กระบวนการจัดทำงบประมาณเป็นไปด้วยความรอบคอบ และผ่านกระบวนการมีส่วนร่วมของประชาชน ตามจุดประสงค์ของแผนพัฒนาเศรษฐกิจและสังคมแห่งชาติ ฉบับที่ 11 พ.ศ. 2555 - 2559 </w:t>
      </w:r>
    </w:p>
    <w:p w:rsidR="000F51FF" w:rsidRPr="00831865" w:rsidRDefault="000F51FF" w:rsidP="00552CB0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831865">
        <w:rPr>
          <w:rFonts w:ascii="TH SarabunIT๙" w:hAnsi="TH SarabunIT๙" w:cs="TH SarabunIT๙"/>
          <w:b/>
          <w:bCs/>
          <w:u w:val="single"/>
          <w:cs/>
        </w:rPr>
        <w:t>วัตถุประสงค์ของการจัดทำแผนสามปี</w:t>
      </w:r>
    </w:p>
    <w:p w:rsidR="000F51FF" w:rsidRPr="00831865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552CB0">
        <w:rPr>
          <w:rFonts w:ascii="TH SarabunIT๙" w:hAnsi="TH SarabunIT๙" w:cs="TH SarabunIT๙"/>
          <w:spacing w:val="-4"/>
        </w:rPr>
        <w:tab/>
      </w:r>
      <w:r w:rsidRPr="00552CB0">
        <w:rPr>
          <w:rFonts w:ascii="TH SarabunIT๙" w:hAnsi="TH SarabunIT๙" w:cs="TH SarabunIT๙"/>
          <w:spacing w:val="-4"/>
        </w:rPr>
        <w:tab/>
      </w:r>
      <w:r w:rsidRPr="00552CB0">
        <w:rPr>
          <w:rFonts w:ascii="TH SarabunIT๙" w:hAnsi="TH SarabunIT๙" w:cs="TH SarabunIT๙"/>
          <w:spacing w:val="-4"/>
          <w:cs/>
        </w:rPr>
        <w:t>1. เพื่อแสดงความสัมพันธ์เชื่อมโยงและสอดคล้องกันระหว่างแผนยุทธศาสตร์การพัฒนา แผน 3 ปี</w:t>
      </w:r>
      <w:r w:rsidRPr="00831865">
        <w:rPr>
          <w:rFonts w:ascii="TH SarabunIT๙" w:hAnsi="TH SarabunIT๙" w:cs="TH SarabunIT๙"/>
          <w:cs/>
        </w:rPr>
        <w:t xml:space="preserve"> และการจัดทำงบประมาณประจำปี</w:t>
      </w:r>
    </w:p>
    <w:p w:rsidR="000F51FF" w:rsidRPr="00831865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>2. เพื่อแสดงแนวทางการพัฒนาในช่วงสามปีที่มีความสอดคล้องและสามารถสนองตอบต่อยุทธศาสตร์การพัฒนาอย่างมีประสิทธิภาพ</w:t>
      </w:r>
    </w:p>
    <w:p w:rsidR="000F51FF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>3. เพื่อเป็นการจัดเตรียมโครงการพัฒนาต่าง ๆ ให้อยู่ในลักษณะที่พร้อมจะบรรจุในงบประมาณรายจ่ายประจำปี และนำไปปฏิบัติได้ทันทีเมื่อได้รับงบประมาณ</w:t>
      </w:r>
    </w:p>
    <w:p w:rsidR="00552CB0" w:rsidRPr="00552CB0" w:rsidRDefault="00552CB0" w:rsidP="00552CB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552CB0">
        <w:rPr>
          <w:rFonts w:ascii="TH SarabunIT๙" w:hAnsi="TH SarabunIT๙" w:cs="TH SarabunIT๙" w:hint="cs"/>
          <w:b/>
          <w:bCs/>
          <w:u w:val="single"/>
          <w:cs/>
        </w:rPr>
        <w:t>แผนพัฒนาสามปี มีลักษณะกว้าง ๆ ดังต่อไปนี้</w:t>
      </w:r>
    </w:p>
    <w:p w:rsidR="00552CB0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เป็นเอกสารที่แสดงความสอดคล้องกับแผนยุทธศาสตร์การพัฒนา</w:t>
      </w:r>
    </w:p>
    <w:p w:rsidR="00552CB0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เป็นเอกสารที่จะแสดงความเชื่อมโยงระหว่างแผนยุทธศาสตร์การพัฒนา กับงบประมาณรายจ่ายประจำปี</w:t>
      </w:r>
    </w:p>
    <w:p w:rsidR="00533CF9" w:rsidRDefault="00533CF9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เป็นเอกสารที่แสดงโครงการ/ กิจกรรมการพัฒนาที่จะดำเนินการเป็นห้วงระยะเวลา</w:t>
      </w:r>
    </w:p>
    <w:p w:rsidR="00533CF9" w:rsidRDefault="00533CF9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 เป็นเอกสารที่จะแสดงความเชื่อมโยงระหว่างแผนยุทธศาสตร์การพัฒนากับงบประมาณรายจ่ายประจำปี</w:t>
      </w:r>
    </w:p>
    <w:p w:rsidR="005C5F55" w:rsidRDefault="005C5F55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C5F55" w:rsidRDefault="005C5F55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D768F2" w:rsidRPr="00D768F2" w:rsidRDefault="00D768F2" w:rsidP="00D768F2">
      <w:pPr>
        <w:spacing w:before="240" w:after="0" w:line="240" w:lineRule="auto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-24-</w:t>
      </w:r>
    </w:p>
    <w:p w:rsidR="000F51FF" w:rsidRDefault="00D30FC2" w:rsidP="005C5F55">
      <w:pPr>
        <w:pStyle w:val="1"/>
        <w:spacing w:line="240" w:lineRule="auto"/>
        <w:rPr>
          <w:rFonts w:ascii="TH SarabunIT๙" w:hAnsi="TH SarabunIT๙" w:cs="TH SarabunIT๙"/>
          <w:sz w:val="40"/>
          <w:szCs w:val="40"/>
          <w:u w:val="single"/>
        </w:rPr>
      </w:pPr>
      <w:r w:rsidRPr="00D30FC2">
        <w:rPr>
          <w:rFonts w:ascii="TH SarabunIT๙" w:hAnsi="TH SarabunIT๙" w:cs="TH SarabunIT๙"/>
          <w:sz w:val="40"/>
          <w:szCs w:val="40"/>
          <w:u w:val="single"/>
          <w:cs/>
        </w:rPr>
        <w:lastRenderedPageBreak/>
        <w:t>สรุปความเชื่อมโยง</w:t>
      </w:r>
      <w:r w:rsidRPr="00D30FC2">
        <w:rPr>
          <w:rFonts w:ascii="TH SarabunIT๙" w:hAnsi="TH SarabunIT๙" w:cs="TH SarabunIT๙"/>
          <w:sz w:val="40"/>
          <w:szCs w:val="40"/>
          <w:u w:val="single"/>
          <w:cs/>
        </w:rPr>
        <w:br/>
        <w:t>แผนพัฒนาระดับต่างๆ กับ แผนพัฒนาท้องถิ่น และงบประมา</w:t>
      </w:r>
      <w:r w:rsidR="009D4241">
        <w:rPr>
          <w:rFonts w:ascii="TH SarabunIT๙" w:hAnsi="TH SarabunIT๙" w:cs="TH SarabunIT๙" w:hint="cs"/>
          <w:sz w:val="40"/>
          <w:szCs w:val="40"/>
          <w:u w:val="single"/>
          <w:cs/>
        </w:rPr>
        <w:t>ณ</w:t>
      </w:r>
      <w:r w:rsidR="00BE4F6C">
        <w:rPr>
          <w:rFonts w:ascii="TH SarabunIT๙" w:hAnsi="TH SarabunIT๙" w:cs="TH SarabunIT๙" w:hint="cs"/>
          <w:sz w:val="40"/>
          <w:szCs w:val="40"/>
          <w:u w:val="single"/>
          <w:cs/>
        </w:rPr>
        <w:t>ท้องถิ่น</w:t>
      </w:r>
    </w:p>
    <w:p w:rsidR="009D4241" w:rsidRPr="009D4241" w:rsidRDefault="00C87DBA" w:rsidP="009D4241">
      <w:pPr>
        <w:rPr>
          <w:cs/>
        </w:rPr>
      </w:pPr>
      <w:r w:rsidRPr="00D30FC2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EA38406" wp14:editId="020CA08B">
                <wp:simplePos x="0" y="0"/>
                <wp:positionH relativeFrom="column">
                  <wp:posOffset>3220278</wp:posOffset>
                </wp:positionH>
                <wp:positionV relativeFrom="paragraph">
                  <wp:posOffset>136939</wp:posOffset>
                </wp:positionV>
                <wp:extent cx="1892411" cy="691515"/>
                <wp:effectExtent l="0" t="0" r="0" b="0"/>
                <wp:wrapNone/>
                <wp:docPr id="336896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411" cy="691515"/>
                        </a:xfrm>
                        <a:prstGeom prst="chevron">
                          <a:avLst>
                            <a:gd name="adj" fmla="val 46109"/>
                          </a:avLst>
                        </a:prstGeom>
                        <a:gradFill rotWithShape="1">
                          <a:gsLst>
                            <a:gs pos="0">
                              <a:srgbClr val="3333FF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1370C" w:rsidRPr="00C87DBA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cs/>
                              </w:rPr>
                              <w:t>แผน</w:t>
                            </w: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cs/>
                              </w:rPr>
                              <w:br/>
                              <w:t xml:space="preserve">   พัฒนาสามปี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6" o:spid="_x0000_s1048" type="#_x0000_t55" style="position:absolute;margin-left:253.55pt;margin-top:10.8pt;width:149pt;height:54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" adj="17961" fillcolor="#33f" stroked="f">
                <v:fill color2="red" rotate="t" angle="90" focus="100%" type="gradient"/>
                <v:textbox>
                  <w:txbxContent>
                    <w:p w:rsidR="007F7A56" w:rsidRPr="00C87DBA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cs/>
                        </w:rPr>
                        <w:t>แผน</w:t>
                      </w: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cs/>
                        </w:rPr>
                        <w:br/>
                        <w:t xml:space="preserve">   พัฒนาสามปี</w:t>
                      </w:r>
                    </w:p>
                  </w:txbxContent>
                </v:textbox>
              </v:shape>
            </w:pict>
          </mc:Fallback>
        </mc:AlternateContent>
      </w:r>
      <w:r w:rsidRPr="00D30FC2">
        <w:rPr>
          <w:noProof/>
          <w:cs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18D601DB" wp14:editId="6511FC08">
                <wp:simplePos x="0" y="0"/>
                <wp:positionH relativeFrom="column">
                  <wp:posOffset>1614474</wp:posOffset>
                </wp:positionH>
                <wp:positionV relativeFrom="paragraph">
                  <wp:posOffset>136525</wp:posOffset>
                </wp:positionV>
                <wp:extent cx="1828800" cy="691515"/>
                <wp:effectExtent l="0" t="0" r="0" b="0"/>
                <wp:wrapNone/>
                <wp:docPr id="336896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91515"/>
                        </a:xfrm>
                        <a:prstGeom prst="chevron">
                          <a:avLst>
                            <a:gd name="adj" fmla="val 43467"/>
                          </a:avLst>
                        </a:prstGeom>
                        <a:gradFill rotWithShape="1">
                          <a:gsLst>
                            <a:gs pos="0">
                              <a:srgbClr val="CC6600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1370C" w:rsidRPr="002179A3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</w:rPr>
                            </w:pPr>
                            <w:r w:rsidRPr="002179A3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แผน</w:t>
                            </w:r>
                          </w:p>
                          <w:p w:rsidR="0051370C" w:rsidRPr="005C5F55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2179A3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 xml:space="preserve">  ยุทธศาสตร์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49" type="#_x0000_t55" style="position:absolute;margin-left:127.1pt;margin-top:10.75pt;width:2in;height:54.4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" adj="18050" fillcolor="#c60" stroked="f">
                <v:fill color2="red" rotate="t" angle="90" focus="100%" type="gradient"/>
                <v:textbox>
                  <w:txbxContent>
                    <w:p w:rsidR="007F7A56" w:rsidRPr="002179A3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</w:rPr>
                      </w:pPr>
                      <w:r w:rsidRPr="002179A3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แผน</w:t>
                      </w:r>
                    </w:p>
                    <w:p w:rsidR="007F7A56" w:rsidRPr="005C5F55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2179A3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 xml:space="preserve">  ยุทธศาสตร์</w:t>
                      </w:r>
                    </w:p>
                  </w:txbxContent>
                </v:textbox>
              </v:shape>
            </w:pict>
          </mc:Fallback>
        </mc:AlternateContent>
      </w:r>
      <w:r w:rsidRPr="00D30FC2">
        <w:rPr>
          <w:noProof/>
          <w:cs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7DFEB810" wp14:editId="2FE83300">
                <wp:simplePos x="0" y="0"/>
                <wp:positionH relativeFrom="column">
                  <wp:posOffset>-266396</wp:posOffset>
                </wp:positionH>
                <wp:positionV relativeFrom="paragraph">
                  <wp:posOffset>136525</wp:posOffset>
                </wp:positionV>
                <wp:extent cx="2090420" cy="691515"/>
                <wp:effectExtent l="0" t="0" r="5080" b="0"/>
                <wp:wrapNone/>
                <wp:docPr id="336897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0420" cy="691515"/>
                        </a:xfrm>
                        <a:prstGeom prst="chevron">
                          <a:avLst>
                            <a:gd name="adj" fmla="val 50697"/>
                          </a:avLst>
                        </a:prstGeom>
                        <a:gradFill rotWithShape="1">
                          <a:gsLst>
                            <a:gs pos="0">
                              <a:srgbClr val="FFCCFF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1370C" w:rsidRPr="002179A3" w:rsidRDefault="0051370C" w:rsidP="005C5F55">
                            <w:pPr>
                              <w:pStyle w:val="ac"/>
                              <w:spacing w:before="0" w:beforeAutospacing="0" w:after="0" w:afterAutospacing="0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64"/>
                                <w:szCs w:val="64"/>
                                <w:cs/>
                              </w:rPr>
                              <w:t xml:space="preserve"> </w:t>
                            </w:r>
                            <w:r w:rsidRPr="002179A3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ปัจจัยนำเข้า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50" type="#_x0000_t55" style="position:absolute;margin-left:-21pt;margin-top:10.75pt;width:164.6pt;height:54.4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" adj="17978" fillcolor="#fcf" stroked="f">
                <v:fill color2="red" rotate="t" angle="90" focus="100%" type="gradient"/>
                <v:textbox>
                  <w:txbxContent>
                    <w:p w:rsidR="007F7A56" w:rsidRPr="002179A3" w:rsidRDefault="007F7A56" w:rsidP="005C5F55">
                      <w:pPr>
                        <w:pStyle w:val="ac"/>
                        <w:spacing w:before="0" w:beforeAutospacing="0" w:after="0" w:afterAutospacing="0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DilleniaUPC"/>
                          <w:b/>
                          <w:bCs/>
                          <w:color w:val="000000" w:themeColor="text1"/>
                          <w:kern w:val="24"/>
                          <w:sz w:val="64"/>
                          <w:szCs w:val="64"/>
                          <w:cs/>
                        </w:rPr>
                        <w:t xml:space="preserve"> </w:t>
                      </w:r>
                      <w:r w:rsidRPr="002179A3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ปัจจัยนำเข้า</w:t>
                      </w:r>
                    </w:p>
                  </w:txbxContent>
                </v:textbox>
              </v:shape>
            </w:pict>
          </mc:Fallback>
        </mc:AlternateContent>
      </w:r>
      <w:r w:rsidR="005C5F55" w:rsidRPr="00D30FC2"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79F96422" wp14:editId="6F836416">
                <wp:simplePos x="0" y="0"/>
                <wp:positionH relativeFrom="column">
                  <wp:posOffset>4945711</wp:posOffset>
                </wp:positionH>
                <wp:positionV relativeFrom="paragraph">
                  <wp:posOffset>136939</wp:posOffset>
                </wp:positionV>
                <wp:extent cx="1534602" cy="690880"/>
                <wp:effectExtent l="0" t="0" r="8890" b="0"/>
                <wp:wrapNone/>
                <wp:docPr id="336896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4602" cy="690880"/>
                        </a:xfrm>
                        <a:prstGeom prst="chevron">
                          <a:avLst>
                            <a:gd name="adj" fmla="val 39518"/>
                          </a:avLst>
                        </a:prstGeom>
                        <a:gradFill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1370C" w:rsidRPr="00C87DBA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cs/>
                              </w:rPr>
                              <w:t>งบประมาณ</w:t>
                            </w:r>
                          </w:p>
                          <w:p w:rsidR="0051370C" w:rsidRPr="00C87DBA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cs/>
                              </w:rPr>
                              <w:t xml:space="preserve">รายจ่าย </w:t>
                            </w:r>
                            <w:proofErr w:type="spellStart"/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s/>
                              </w:rPr>
                              <w:t>อปท</w:t>
                            </w:r>
                            <w:proofErr w:type="spellEnd"/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51" type="#_x0000_t55" style="position:absolute;margin-left:389.45pt;margin-top:10.8pt;width:120.85pt;height:54.4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" adj="17757" fillcolor="#4f81bd [3204]" stroked="f">
                <v:fill color2="white [3212]" rotate="t" angle="90" focus="100%" type="gradient"/>
                <v:textbox>
                  <w:txbxContent>
                    <w:p w:rsidR="007F7A56" w:rsidRPr="00C87DBA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b/>
                          <w:b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cs/>
                        </w:rPr>
                        <w:t>งบประมาณ</w:t>
                      </w:r>
                    </w:p>
                    <w:p w:rsidR="007F7A56" w:rsidRPr="00C87DBA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b/>
                          <w:bCs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cs/>
                        </w:rPr>
                        <w:t xml:space="preserve">รายจ่าย </w:t>
                      </w:r>
                      <w:proofErr w:type="spellStart"/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s/>
                        </w:rPr>
                        <w:t>อปท</w:t>
                      </w:r>
                      <w:proofErr w:type="spellEnd"/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0F51FF" w:rsidRDefault="00D51C6B" w:rsidP="000F51FF">
      <w:r w:rsidRPr="007E2A05">
        <w:rPr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738F2B15" wp14:editId="5674ADC1">
                <wp:simplePos x="0" y="0"/>
                <wp:positionH relativeFrom="column">
                  <wp:posOffset>5462546</wp:posOffset>
                </wp:positionH>
                <wp:positionV relativeFrom="paragraph">
                  <wp:posOffset>433814</wp:posOffset>
                </wp:positionV>
                <wp:extent cx="1017270" cy="7124065"/>
                <wp:effectExtent l="0" t="0" r="0" b="635"/>
                <wp:wrapNone/>
                <wp:docPr id="336896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7270" cy="7124065"/>
                        </a:xfrm>
                        <a:prstGeom prst="homePlate">
                          <a:avLst>
                            <a:gd name="adj" fmla="val 27074"/>
                          </a:avLst>
                        </a:prstGeom>
                        <a:solidFill>
                          <a:srgbClr val="99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1370C" w:rsidRPr="00C87DBA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แผนการ</w:t>
                            </w:r>
                          </w:p>
                          <w:p w:rsidR="0051370C" w:rsidRPr="00C87DBA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ดำเนินงาน</w:t>
                            </w:r>
                          </w:p>
                          <w:p w:rsidR="0051370C" w:rsidRPr="00C87DBA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(ปฏิทิน</w:t>
                            </w:r>
                          </w:p>
                          <w:p w:rsidR="0051370C" w:rsidRPr="00C87DBA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การทำงาน)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052" type="#_x0000_t15" style="position:absolute;margin-left:430.1pt;margin-top:34.15pt;width:80.1pt;height:560.95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" adj="15752" fillcolor="#9fc" stroked="f">
                <v:textbox>
                  <w:txbxContent>
                    <w:p w:rsidR="007F7A56" w:rsidRPr="00C87DBA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แผนการ</w:t>
                      </w:r>
                    </w:p>
                    <w:p w:rsidR="007F7A56" w:rsidRPr="00C87DBA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ดำเนินงาน</w:t>
                      </w:r>
                    </w:p>
                    <w:p w:rsidR="007F7A56" w:rsidRPr="00C87DBA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(ปฏิทิน</w:t>
                      </w:r>
                    </w:p>
                    <w:p w:rsidR="007F7A56" w:rsidRPr="00C87DBA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การทำงาน)</w:t>
                      </w:r>
                    </w:p>
                  </w:txbxContent>
                </v:textbox>
              </v:shape>
            </w:pict>
          </mc:Fallback>
        </mc:AlternateContent>
      </w:r>
      <w:r w:rsidRPr="007E2A05"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646A35F1" wp14:editId="59A44C2B">
                <wp:simplePos x="0" y="0"/>
                <wp:positionH relativeFrom="column">
                  <wp:posOffset>4357315</wp:posOffset>
                </wp:positionH>
                <wp:positionV relativeFrom="paragraph">
                  <wp:posOffset>433814</wp:posOffset>
                </wp:positionV>
                <wp:extent cx="1049020" cy="7124065"/>
                <wp:effectExtent l="0" t="0" r="0" b="635"/>
                <wp:wrapNone/>
                <wp:docPr id="336896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9020" cy="712406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1370C" w:rsidRPr="00C87DBA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หมวด</w:t>
                            </w: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br/>
                              <w:t>รายจ่ายต่างๆ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53" style="position:absolute;margin-left:343.1pt;margin-top:34.15pt;width:82.6pt;height:560.9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" fillcolor="#4f81bd [3204]" stroked="f">
                <v:textbox>
                  <w:txbxContent>
                    <w:p w:rsidR="007F7A56" w:rsidRPr="00C87DBA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หมวด</w:t>
                      </w: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br/>
                        <w:t>รายจ่ายต่างๆ</w:t>
                      </w:r>
                    </w:p>
                  </w:txbxContent>
                </v:textbox>
              </v:rect>
            </w:pict>
          </mc:Fallback>
        </mc:AlternateContent>
      </w:r>
      <w:r w:rsidRPr="007E2A05"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0F0B03DC" wp14:editId="349FDA87">
                <wp:simplePos x="0" y="0"/>
                <wp:positionH relativeFrom="column">
                  <wp:posOffset>3252083</wp:posOffset>
                </wp:positionH>
                <wp:positionV relativeFrom="paragraph">
                  <wp:posOffset>433814</wp:posOffset>
                </wp:positionV>
                <wp:extent cx="952500" cy="7124065"/>
                <wp:effectExtent l="0" t="0" r="3175" b="635"/>
                <wp:wrapNone/>
                <wp:docPr id="336896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7124065"/>
                        </a:xfrm>
                        <a:prstGeom prst="rect">
                          <a:avLst/>
                        </a:prstGeom>
                        <a:solidFill>
                          <a:srgbClr val="3333FF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1370C" w:rsidRPr="00C87DBA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โครงการ</w:t>
                            </w:r>
                          </w:p>
                          <w:p w:rsidR="0051370C" w:rsidRPr="00C87DBA" w:rsidRDefault="0051370C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wrap="non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54" style="position:absolute;margin-left:256.05pt;margin-top:34.15pt;width:75pt;height:560.95pt;z-index:-251572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" fillcolor="#33f" stroked="f">
                <v:textbox>
                  <w:txbxContent>
                    <w:p w:rsidR="007F7A56" w:rsidRPr="00C87DBA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โครงการ</w:t>
                      </w:r>
                    </w:p>
                    <w:p w:rsidR="007F7A56" w:rsidRPr="00C87DBA" w:rsidRDefault="007F7A56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กิจกรรม</w:t>
                      </w:r>
                    </w:p>
                  </w:txbxContent>
                </v:textbox>
              </v:rect>
            </w:pict>
          </mc:Fallback>
        </mc:AlternateContent>
      </w:r>
      <w:r w:rsidRPr="007E2A05"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3BB1EC66" wp14:editId="33C6EBA2">
                <wp:simplePos x="0" y="0"/>
                <wp:positionH relativeFrom="column">
                  <wp:posOffset>1883410</wp:posOffset>
                </wp:positionH>
                <wp:positionV relativeFrom="paragraph">
                  <wp:posOffset>433705</wp:posOffset>
                </wp:positionV>
                <wp:extent cx="1296035" cy="7124065"/>
                <wp:effectExtent l="0" t="0" r="0" b="635"/>
                <wp:wrapNone/>
                <wp:docPr id="336896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712406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1370C" w:rsidRPr="00C87DBA" w:rsidRDefault="0051370C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วิสัยทัศน์</w:t>
                            </w:r>
                          </w:p>
                          <w:p w:rsidR="0051370C" w:rsidRPr="00C87DBA" w:rsidRDefault="0051370C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พันธ</w:t>
                            </w:r>
                            <w:proofErr w:type="spellEnd"/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กิจ</w:t>
                            </w:r>
                          </w:p>
                          <w:p w:rsidR="0051370C" w:rsidRPr="00C87DBA" w:rsidRDefault="0051370C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จุดมุ่งหมาย</w:t>
                            </w:r>
                          </w:p>
                          <w:p w:rsidR="0051370C" w:rsidRPr="00C87DBA" w:rsidRDefault="0051370C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Microsoft Sans Serif" w:hAnsi="Microsoft Sans Serif" w:cs="Microsoft Sans Serif"/>
                                <w:sz w:val="32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</w:p>
                          <w:p w:rsidR="0051370C" w:rsidRDefault="0051370C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kern w:val="24"/>
                                <w:sz w:val="32"/>
                                <w:szCs w:val="32"/>
                                <w:cs/>
                              </w:rPr>
                              <w:t>แนวทางการพัฒนา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55" style="position:absolute;margin-left:148.3pt;margin-top:34.15pt;width:102.05pt;height:560.9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" fillcolor="#c60" stroked="f">
                <v:textbox>
                  <w:txbxContent>
                    <w:p w:rsidR="007F7A56" w:rsidRPr="00C87DBA" w:rsidRDefault="007F7A56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วิสัยทัศน์</w:t>
                      </w:r>
                    </w:p>
                    <w:p w:rsidR="007F7A56" w:rsidRPr="00C87DBA" w:rsidRDefault="007F7A56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พันธ</w:t>
                      </w:r>
                      <w:proofErr w:type="spellEnd"/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กิจ</w:t>
                      </w:r>
                    </w:p>
                    <w:p w:rsidR="007F7A56" w:rsidRPr="00C87DBA" w:rsidRDefault="007F7A56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จุดมุ่งหมาย</w:t>
                      </w:r>
                    </w:p>
                    <w:p w:rsidR="007F7A56" w:rsidRPr="00C87DBA" w:rsidRDefault="007F7A56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Microsoft Sans Serif" w:hAnsi="Microsoft Sans Serif" w:cs="Microsoft Sans Serif"/>
                          <w:sz w:val="32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ยุทธศาสตร์</w:t>
                      </w:r>
                    </w:p>
                    <w:p w:rsidR="007F7A56" w:rsidRDefault="007F7A56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kern w:val="24"/>
                          <w:sz w:val="32"/>
                          <w:szCs w:val="32"/>
                          <w:cs/>
                        </w:rPr>
                        <w:t>แนวทางการพัฒนา</w:t>
                      </w:r>
                    </w:p>
                  </w:txbxContent>
                </v:textbox>
              </v:rect>
            </w:pict>
          </mc:Fallback>
        </mc:AlternateContent>
      </w:r>
      <w:r w:rsidRPr="00D30FC2"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714A72E0" wp14:editId="5025F116">
                <wp:simplePos x="0" y="0"/>
                <wp:positionH relativeFrom="column">
                  <wp:posOffset>-265761</wp:posOffset>
                </wp:positionH>
                <wp:positionV relativeFrom="paragraph">
                  <wp:posOffset>433705</wp:posOffset>
                </wp:positionV>
                <wp:extent cx="2080260" cy="7124065"/>
                <wp:effectExtent l="0" t="0" r="0" b="635"/>
                <wp:wrapNone/>
                <wp:docPr id="336897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712406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1370C" w:rsidRPr="00C87DBA" w:rsidRDefault="0051370C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Microsoft Sans Serif" w:eastAsia="Times New Roman" w:hAnsi="Microsoft Sans Serif" w:cs="Microsoft Sans Serif"/>
                                <w:szCs w:val="32"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Cs w:val="32"/>
                                <w:cs/>
                              </w:rPr>
                              <w:t>แผนพัฒนาเศรษฐกิจฯ</w:t>
                            </w:r>
                          </w:p>
                          <w:p w:rsidR="0051370C" w:rsidRPr="00C87DBA" w:rsidRDefault="0051370C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Microsoft Sans Serif" w:eastAsia="Times New Roman" w:hAnsi="Microsoft Sans Serif" w:cs="Microsoft Sans Serif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Cs w:val="32"/>
                                <w:cs/>
                              </w:rPr>
                              <w:t>นโยบายของรัฐบาล/</w:t>
                            </w: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Cs w:val="32"/>
                                <w:cs/>
                              </w:rPr>
                              <w:br/>
                              <w:t xml:space="preserve"> แผนการบริหารราชการ</w:t>
                            </w: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Cs w:val="32"/>
                                <w:cs/>
                              </w:rPr>
                              <w:br/>
                              <w:t xml:space="preserve"> แผ่นดิน</w:t>
                            </w:r>
                          </w:p>
                          <w:p w:rsidR="0051370C" w:rsidRPr="00C87DBA" w:rsidRDefault="0051370C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Microsoft Sans Serif" w:eastAsia="Times New Roman" w:hAnsi="Microsoft Sans Serif" w:cs="Microsoft Sans Serif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Cs w:val="32"/>
                                <w:cs/>
                              </w:rPr>
                              <w:t>ยุทธศาสตร์กลุ่มจังหวัด/</w:t>
                            </w: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Cs w:val="32"/>
                                <w:cs/>
                              </w:rPr>
                              <w:br/>
                              <w:t xml:space="preserve">  จังหวัด/อำเภอ</w:t>
                            </w:r>
                          </w:p>
                          <w:p w:rsidR="0051370C" w:rsidRPr="00C87DBA" w:rsidRDefault="0051370C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Microsoft Sans Serif" w:eastAsia="Times New Roman" w:hAnsi="Microsoft Sans Serif" w:cs="Microsoft Sans Serif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Cs w:val="32"/>
                                <w:cs/>
                              </w:rPr>
                              <w:t>นโยบายผู้บริหารท้องถิ่น</w:t>
                            </w:r>
                          </w:p>
                          <w:p w:rsidR="0051370C" w:rsidRPr="00C87DBA" w:rsidRDefault="0051370C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Microsoft Sans Serif" w:eastAsia="Times New Roman" w:hAnsi="Microsoft Sans Serif" w:cs="Microsoft Sans Serif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Cs w:val="32"/>
                                <w:cs/>
                              </w:rPr>
                              <w:t>ภารกิจตามอำนาจหน้าที่</w:t>
                            </w:r>
                          </w:p>
                          <w:p w:rsidR="0051370C" w:rsidRPr="00C87DBA" w:rsidRDefault="0051370C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Microsoft Sans Serif" w:eastAsia="Times New Roman" w:hAnsi="Microsoft Sans Serif" w:cs="Microsoft Sans Serif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Cs w:val="32"/>
                                <w:cs/>
                              </w:rPr>
                              <w:t>ปัญหาความต้องการ</w:t>
                            </w: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Cs w:val="32"/>
                                <w:cs/>
                              </w:rPr>
                              <w:br/>
                              <w:t>ของประชาชน/แผนชุมชน</w:t>
                            </w:r>
                          </w:p>
                          <w:p w:rsidR="0051370C" w:rsidRPr="00C87DBA" w:rsidRDefault="0051370C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Microsoft Sans Serif" w:eastAsia="Times New Roman" w:hAnsi="Microsoft Sans Serif" w:cs="Microsoft Sans Serif"/>
                                <w:szCs w:val="32"/>
                                <w:cs/>
                              </w:rPr>
                            </w:pPr>
                            <w:r w:rsidRPr="00C87DBA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000000" w:themeColor="text1"/>
                                <w:kern w:val="24"/>
                                <w:szCs w:val="32"/>
                                <w:cs/>
                              </w:rPr>
                              <w:t>ข้อมูล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56" style="position:absolute;margin-left:-20.95pt;margin-top:34.15pt;width:163.8pt;height:560.9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" fillcolor="#fcf" stroked="f">
                <v:textbox>
                  <w:txbxContent>
                    <w:p w:rsidR="007F7A56" w:rsidRPr="00C87DBA" w:rsidRDefault="007F7A56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ascii="Microsoft Sans Serif" w:eastAsia="Times New Roman" w:hAnsi="Microsoft Sans Serif" w:cs="Microsoft Sans Serif"/>
                          <w:szCs w:val="32"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Cs w:val="32"/>
                          <w:cs/>
                        </w:rPr>
                        <w:t>แผนพัฒนาเศรษฐกิจฯ</w:t>
                      </w:r>
                    </w:p>
                    <w:p w:rsidR="007F7A56" w:rsidRPr="00C87DBA" w:rsidRDefault="007F7A56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ascii="Microsoft Sans Serif" w:eastAsia="Times New Roman" w:hAnsi="Microsoft Sans Serif" w:cs="Microsoft Sans Serif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Cs w:val="32"/>
                          <w:cs/>
                        </w:rPr>
                        <w:t>นโยบายของรัฐบาล/</w:t>
                      </w: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Cs w:val="32"/>
                          <w:cs/>
                        </w:rPr>
                        <w:br/>
                        <w:t xml:space="preserve"> แผนการบริหารราชการ</w:t>
                      </w: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Cs w:val="32"/>
                          <w:cs/>
                        </w:rPr>
                        <w:br/>
                        <w:t xml:space="preserve"> แผ่นดิน</w:t>
                      </w:r>
                    </w:p>
                    <w:p w:rsidR="007F7A56" w:rsidRPr="00C87DBA" w:rsidRDefault="007F7A56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ascii="Microsoft Sans Serif" w:eastAsia="Times New Roman" w:hAnsi="Microsoft Sans Serif" w:cs="Microsoft Sans Serif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Cs w:val="32"/>
                          <w:cs/>
                        </w:rPr>
                        <w:t>ยุทธศาสตร์กลุ่มจังหวัด/</w:t>
                      </w: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Cs w:val="32"/>
                          <w:cs/>
                        </w:rPr>
                        <w:br/>
                        <w:t xml:space="preserve">  จังหวัด/อำเภอ</w:t>
                      </w:r>
                    </w:p>
                    <w:p w:rsidR="007F7A56" w:rsidRPr="00C87DBA" w:rsidRDefault="007F7A56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ascii="Microsoft Sans Serif" w:eastAsia="Times New Roman" w:hAnsi="Microsoft Sans Serif" w:cs="Microsoft Sans Serif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Cs w:val="32"/>
                          <w:cs/>
                        </w:rPr>
                        <w:t>นโยบายผู้บริหารท้องถิ่น</w:t>
                      </w:r>
                    </w:p>
                    <w:p w:rsidR="007F7A56" w:rsidRPr="00C87DBA" w:rsidRDefault="007F7A56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ascii="Microsoft Sans Serif" w:eastAsia="Times New Roman" w:hAnsi="Microsoft Sans Serif" w:cs="Microsoft Sans Serif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Cs w:val="32"/>
                          <w:cs/>
                        </w:rPr>
                        <w:t>ภารกิจตามอำนาจหน้าที่</w:t>
                      </w:r>
                    </w:p>
                    <w:p w:rsidR="007F7A56" w:rsidRPr="00C87DBA" w:rsidRDefault="007F7A56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ascii="Microsoft Sans Serif" w:eastAsia="Times New Roman" w:hAnsi="Microsoft Sans Serif" w:cs="Microsoft Sans Serif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Cs w:val="32"/>
                          <w:cs/>
                        </w:rPr>
                        <w:t>ปัญหาความต้องการ</w:t>
                      </w: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Cs w:val="32"/>
                          <w:cs/>
                        </w:rPr>
                        <w:br/>
                        <w:t>ของประชาชน/แผนชุมชน</w:t>
                      </w:r>
                    </w:p>
                    <w:p w:rsidR="007F7A56" w:rsidRPr="00C87DBA" w:rsidRDefault="007F7A56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ascii="Microsoft Sans Serif" w:eastAsia="Times New Roman" w:hAnsi="Microsoft Sans Serif" w:cs="Microsoft Sans Serif"/>
                          <w:szCs w:val="32"/>
                          <w:cs/>
                        </w:rPr>
                      </w:pPr>
                      <w:r w:rsidRPr="00C87DBA">
                        <w:rPr>
                          <w:rFonts w:ascii="Microsoft Sans Serif" w:hAnsi="Microsoft Sans Serif" w:cs="Microsoft Sans Serif"/>
                          <w:b/>
                          <w:bCs/>
                          <w:color w:val="000000" w:themeColor="text1"/>
                          <w:kern w:val="24"/>
                          <w:szCs w:val="32"/>
                          <w:cs/>
                        </w:rPr>
                        <w:t>ข้อมูล</w:t>
                      </w:r>
                    </w:p>
                  </w:txbxContent>
                </v:textbox>
              </v:rect>
            </w:pict>
          </mc:Fallback>
        </mc:AlternateContent>
      </w:r>
      <w:r w:rsidR="00D30FC2" w:rsidRPr="00D30FC2">
        <w:rPr>
          <w:noProof/>
        </w:rPr>
        <w:t xml:space="preserve">  </w:t>
      </w:r>
    </w:p>
    <w:p w:rsidR="000F51FF" w:rsidRDefault="007E2A05" w:rsidP="000F51FF">
      <w:r w:rsidRPr="007E2A05">
        <w:rPr>
          <w:noProof/>
        </w:rPr>
        <w:t xml:space="preserve"> </w:t>
      </w:r>
      <w:r w:rsidRPr="007E2A05">
        <w:t xml:space="preserve"> </w:t>
      </w:r>
      <w:r w:rsidRPr="007E2A05">
        <w:rPr>
          <w:noProof/>
        </w:rPr>
        <w:t xml:space="preserve">  </w:t>
      </w:r>
    </w:p>
    <w:p w:rsidR="005C5F55" w:rsidRDefault="007B390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cs/>
        </w:rPr>
        <w:tab/>
      </w: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D51C6B" w:rsidRPr="00D768F2" w:rsidRDefault="00D768F2" w:rsidP="00D768F2">
      <w:pPr>
        <w:jc w:val="center"/>
        <w:rPr>
          <w:rFonts w:ascii="TH SarabunIT๙" w:hAnsi="TH SarabunIT๙" w:cs="TH SarabunIT๙"/>
        </w:rPr>
      </w:pPr>
      <w:r w:rsidRPr="00D768F2">
        <w:rPr>
          <w:rFonts w:ascii="TH SarabunIT๙" w:hAnsi="TH SarabunIT๙" w:cs="TH SarabunIT๙" w:hint="cs"/>
          <w:cs/>
        </w:rPr>
        <w:t>-25-</w:t>
      </w:r>
    </w:p>
    <w:p w:rsidR="003B36CE" w:rsidRPr="00BC4A84" w:rsidRDefault="003B36CE" w:rsidP="00D768F2">
      <w:pPr>
        <w:jc w:val="thaiDistribute"/>
        <w:rPr>
          <w:rFonts w:ascii="TH SarabunIT๙" w:hAnsi="TH SarabunIT๙" w:cs="TH SarabunIT๙"/>
        </w:rPr>
      </w:pPr>
      <w:proofErr w:type="gramStart"/>
      <w:r w:rsidRPr="00BC4A84">
        <w:rPr>
          <w:rFonts w:ascii="TH SarabunIT๙" w:hAnsi="TH SarabunIT๙" w:cs="TH SarabunIT๙"/>
          <w:b/>
          <w:bCs/>
          <w:sz w:val="36"/>
          <w:szCs w:val="36"/>
        </w:rPr>
        <w:lastRenderedPageBreak/>
        <w:t>Work  Flow</w:t>
      </w:r>
      <w:proofErr w:type="gramEnd"/>
      <w:r w:rsidRPr="00BC4A84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BC4A84">
        <w:rPr>
          <w:rFonts w:ascii="TH SarabunIT๙" w:hAnsi="TH SarabunIT๙" w:cs="TH SarabunIT๙"/>
          <w:b/>
          <w:bCs/>
          <w:sz w:val="36"/>
          <w:szCs w:val="36"/>
          <w:cs/>
        </w:rPr>
        <w:t>กระบวนงาน</w:t>
      </w:r>
      <w:r w:rsidRPr="00BC4A8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C4A84">
        <w:rPr>
          <w:rFonts w:ascii="TH SarabunIT๙" w:hAnsi="TH SarabunIT๙" w:cs="TH SarabunIT๙"/>
          <w:cs/>
        </w:rPr>
        <w:t>การใช้สัญลักษณ์ต่าง ๆ ในการเขียนแผนผังการทำงาน เพื่อให้เห็นถึงลักษณะ  และความสัมพันธ์ก่อน - หลัง ของแต่ละขั้นตอนในกระบวนงาน  ที่จะเป็นประโยชน์ในการช่วยทำความเข้าใจกระบวนการทำงานที่ง่ายขึ้นและแสดงให้เห็นภาพความสัมพันธ์ระหว่างบุคคลที่เกี่ยวข้อง</w:t>
      </w:r>
    </w:p>
    <w:tbl>
      <w:tblPr>
        <w:tblStyle w:val="ab"/>
        <w:tblW w:w="10117" w:type="dxa"/>
        <w:tblLook w:val="04A0" w:firstRow="1" w:lastRow="0" w:firstColumn="1" w:lastColumn="0" w:noHBand="0" w:noVBand="1"/>
      </w:tblPr>
      <w:tblGrid>
        <w:gridCol w:w="2310"/>
        <w:gridCol w:w="3043"/>
        <w:gridCol w:w="2453"/>
        <w:gridCol w:w="2311"/>
      </w:tblGrid>
      <w:tr w:rsidR="003B36CE" w:rsidRPr="00BC4A84" w:rsidTr="00501296">
        <w:tc>
          <w:tcPr>
            <w:tcW w:w="2310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ขั้นตอนการทำงาน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(</w:t>
            </w:r>
            <w:r w:rsidRPr="00BC4A84">
              <w:rPr>
                <w:rFonts w:ascii="TH SarabunIT๙" w:hAnsi="TH SarabunIT๙" w:cs="TH SarabunIT๙"/>
              </w:rPr>
              <w:t>Work  Flow</w:t>
            </w:r>
            <w:r w:rsidRPr="00BC4A8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ผังงาน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(</w:t>
            </w:r>
            <w:r w:rsidRPr="00BC4A84">
              <w:rPr>
                <w:rFonts w:ascii="TH SarabunIT๙" w:hAnsi="TH SarabunIT๙" w:cs="TH SarabunIT๙"/>
              </w:rPr>
              <w:t>Flow Chart</w:t>
            </w:r>
            <w:r w:rsidRPr="00BC4A8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453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ผู้รับผิดชอบ*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(ตำแหน่ง/กลุ่ม/ฝ่าย)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ประชาคม</w:t>
            </w:r>
          </w:p>
        </w:tc>
        <w:tc>
          <w:tcPr>
            <w:tcW w:w="3043" w:type="dxa"/>
          </w:tcPr>
          <w:p w:rsidR="003B36CE" w:rsidRPr="00BC4A84" w:rsidRDefault="00D455CF" w:rsidP="0050129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039CE36A" wp14:editId="34CD1AC5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22860</wp:posOffset>
                      </wp:positionV>
                      <wp:extent cx="1605280" cy="5552440"/>
                      <wp:effectExtent l="9525" t="13335" r="13970" b="6350"/>
                      <wp:wrapNone/>
                      <wp:docPr id="33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5280" cy="5552440"/>
                                <a:chOff x="3840" y="4335"/>
                                <a:chExt cx="2528" cy="8744"/>
                              </a:xfrm>
                            </wpg:grpSpPr>
                            <wps:wsp>
                              <wps:cNvPr id="34" name="AutoShape 8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515" y="10700"/>
                                  <a:ext cx="435" cy="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Rectangle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40" y="10139"/>
                                  <a:ext cx="675" cy="12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Oval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20" y="4335"/>
                                  <a:ext cx="1440" cy="7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AutoShape 9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25" y="5085"/>
                                  <a:ext cx="15" cy="5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Rectangle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50" y="5619"/>
                                  <a:ext cx="1350" cy="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AutoShape 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40" y="6534"/>
                                  <a:ext cx="15" cy="4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AutoShape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50" y="6975"/>
                                  <a:ext cx="1418" cy="1215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AutoShape 9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55" y="8175"/>
                                  <a:ext cx="15" cy="4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Rectangle 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20" y="8590"/>
                                  <a:ext cx="1380" cy="11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AutoShape 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25" y="9734"/>
                                  <a:ext cx="15" cy="4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15" y="10139"/>
                                  <a:ext cx="1553" cy="1396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95" y="11551"/>
                                  <a:ext cx="0" cy="53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Oval 1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25" y="12090"/>
                                  <a:ext cx="1643" cy="98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AutoShape 102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4335" y="7981"/>
                                  <a:ext cx="900" cy="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6240"/>
                                  <a:ext cx="1" cy="17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6" y="6240"/>
                                  <a:ext cx="584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8" o:spid="_x0000_s1026" style="position:absolute;margin-left:4.5pt;margin-top:1.8pt;width:126.4pt;height:437.2pt;z-index:251728896" coordorigin="3840,4335" coordsize="2528,8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">
                      <v:shape id="AutoShape 89" o:spid="_x0000_s1027" type="#_x0000_t32" style="position:absolute;left:4515;top:10700;width:435;height: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RKOMIAAADbAAAADwAAAGRycy9kb3ducmV2LnhtbESPQWsCMRSE74L/ITyhN81aq8jWKCoI&#10;0ouohXp8bF53g5uXZZNu1n/fCIUeh5n5hllteluLjlpvHCuYTjIQxIXThksFn9fDeAnCB2SNtWNS&#10;8CAPm/VwsMJcu8hn6i6hFAnCPkcFVQhNLqUvKrLoJ64hTt63ay2GJNtS6hZjgttavmbZQlo0nBYq&#10;bGhfUXG//FgFJp5M1xz3cffxdfM6knnMnVHqZdRv30EE6sN/+K991Apmb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/RKOMIAAADbAAAADwAAAAAAAAAAAAAA&#10;AAChAgAAZHJzL2Rvd25yZXYueG1sUEsFBgAAAAAEAAQA+QAAAJADAAAAAA==&#10;">
                        <v:stroke endarrow="block"/>
                      </v:shape>
                      <v:rect id="Rectangle 90" o:spid="_x0000_s1028" style="position:absolute;left:3840;top:10139;width:675;height:1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2yZs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bJmwgAAANsAAAAPAAAAAAAAAAAAAAAAAJgCAABkcnMvZG93&#10;bnJldi54bWxQSwUGAAAAAAQABAD1AAAAhwMAAAAA&#10;"/>
                      <v:oval id="Oval 91" o:spid="_x0000_s1029" style="position:absolute;left:4920;top:4335;width:1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/N28MA&#10;AADb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0gweX+IP0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/N28MAAADbAAAADwAAAAAAAAAAAAAAAACYAgAAZHJzL2Rv&#10;d25yZXYueG1sUEsFBgAAAAAEAAQA9QAAAIgDAAAAAA==&#10;"/>
                      <v:shape id="AutoShape 92" o:spid="_x0000_s1030" type="#_x0000_t32" style="position:absolute;left:5625;top:5085;width:15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          <v:stroke endarrow="block"/>
                      </v:shape>
                      <v:rect id="Rectangle 93" o:spid="_x0000_s1031" style="position:absolute;left:4950;top:5619;width:1350;height: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wd+L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GBu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bB34vwAAANsAAAAPAAAAAAAAAAAAAAAAAJgCAABkcnMvZG93bnJl&#10;di54bWxQSwUGAAAAAAQABAD1AAAAhAMAAAAA&#10;"/>
                      <v:shape id="AutoShape 94" o:spid="_x0000_s1032" type="#_x0000_t32" style="position:absolute;left:5640;top:6534;width:15;height:4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4dhMQAAADbAAAADwAAAGRycy9kb3ducmV2LnhtbESPQWvCQBSE74L/YXmF3nSjBW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jh2ExAAAANsAAAAPAAAAAAAAAAAA&#10;AAAAAKECAABkcnMvZG93bnJldi54bWxQSwUGAAAAAAQABAD5AAAAkgMAAAAA&#10;">
                        <v:stroke endarrow="block"/>
                      </v:shape>
                      <v:shapetype id="_x0000_t4" coordsize="21600,21600" o:spt="4" path="m10800,l,10800,10800,21600,21600,10800xe">
                        <v:stroke joinstyle="miter"/>
                        <v:path gradientshapeok="t" o:connecttype="rect" textboxrect="5400,5400,16200,16200"/>
                      </v:shapetype>
                      <v:shape id="AutoShape 95" o:spid="_x0000_s1033" type="#_x0000_t4" style="position:absolute;left:4950;top:6975;width:1418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Gv8AA&#10;AADbAAAADwAAAGRycy9kb3ducmV2LnhtbERP3WrCMBS+H+wdwhl4N9MNGdKZljEYiHpj9QHOmmNT&#10;bU5qkrX17c3FwMuP739VTrYTA/nQOlbwNs9AENdOt9woOB5+XpcgQkTW2DkmBTcKUBbPTyvMtRt5&#10;T0MVG5FCOOSowMTY51KG2pDFMHc9ceJOzluMCfpGao9jCredfM+yD2mx5dRgsKdvQ/Wl+rMKzr+9&#10;GXfL6ymraj/Izc6vr/utUrOX6esTRKQpPsT/7rVWsEjr05f0A2R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Gv8AAAADbAAAADwAAAAAAAAAAAAAAAACYAgAAZHJzL2Rvd25y&#10;ZXYueG1sUEsFBgAAAAAEAAQA9QAAAIUDAAAAAA==&#10;"/>
                      <v:shape id="AutoShape 96" o:spid="_x0000_s1034" type="#_x0000_t32" style="position:absolute;left:5655;top:8175;width:15;height:4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5i/8QAAADbAAAADwAAAGRycy9kb3ducmV2LnhtbESPQWvCQBSE70L/w/IKvekmUopGVykF&#10;S7F4UEuot0f2mQSzb8PuqtFf7wqCx2FmvmGm88404kTO15YVpIMEBHFhdc2lgr/toj8C4QOyxsYy&#10;KbiQh/nspTfFTNszr+m0CaWIEPYZKqhCaDMpfVGRQT+wLXH09tYZDFG6UmqH5wg3jRwmyYc0WHNc&#10;qLClr4qKw+ZoFPz/jo/5JV/RMk/Hyx0646/bb6XeXrvPCYhAXXiGH+0freA9hfuX+AP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/mL/xAAAANsAAAAPAAAAAAAAAAAA&#10;AAAAAKECAABkcnMvZG93bnJldi54bWxQSwUGAAAAAAQABAD5AAAAkgMAAAAA&#10;">
                        <v:stroke endarrow="block"/>
                      </v:shape>
                      <v:rect id="Rectangle 97" o:spid="_x0000_s1035" style="position:absolute;left:4920;top:8590;width:1380;height:1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/>
                      <v:shape id="AutoShape 98" o:spid="_x0000_s1036" type="#_x0000_t32" style="position:absolute;left:5625;top:9734;width:15;height:4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BZE8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gWRPGAAAA2wAAAA8AAAAAAAAA&#10;AAAAAAAAoQIAAGRycy9kb3ducmV2LnhtbFBLBQYAAAAABAAEAPkAAACUAwAAAAA=&#10;">
                        <v:stroke endarrow="block"/>
                      </v:shape>
                      <v:shape id="AutoShape 99" o:spid="_x0000_s1037" type="#_x0000_t4" style="position:absolute;left:4815;top:10139;width:1553;height:13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tAvMMA&#10;AADbAAAADwAAAGRycy9kb3ducmV2LnhtbESPUWvCMBSF3wf+h3CFvc3UISLVKGMgiPpi9Qdcm2vT&#10;rbmpSdZ2/94MBj4ezjnf4aw2g21ERz7UjhVMJxkI4tLpmisFl/P2bQEiRGSNjWNS8EsBNuvRywpz&#10;7Xo+UVfESiQIhxwVmBjbXMpQGrIYJq4lTt7NeYsxSV9J7bFPcNvI9yybS4s1pwWDLX0aKr+LH6vg&#10;69qa/ri437Ki9J3cH/3ufjoo9ToePpYgIg3xGf5v77SC2Qz+vq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tAvMMAAADbAAAADwAAAAAAAAAAAAAAAACYAgAAZHJzL2Rv&#10;d25yZXYueG1sUEsFBgAAAAAEAAQA9QAAAIgDAAAAAA==&#10;"/>
                      <v:shape id="AutoShape 100" o:spid="_x0000_s1038" type="#_x0000_t32" style="position:absolute;left:5595;top:11551;width:0;height:5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Vk/M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FZPzGAAAA2wAAAA8AAAAAAAAA&#10;AAAAAAAAoQIAAGRycy9kb3ducmV2LnhtbFBLBQYAAAAABAAEAPkAAACUAwAAAAA=&#10;">
                        <v:stroke endarrow="block"/>
                      </v:shape>
                      <v:oval id="Oval 101" o:spid="_x0000_s1039" style="position:absolute;left:4725;top:12090;width:1643;height:9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m+psMA&#10;AADbAAAADwAAAGRycy9kb3ducmV2LnhtbESPQWvCQBSE74L/YXlCb7qxqaGkriKVgh48NLb3R/aZ&#10;BLNvQ/Y1pv/eLQg9DjPzDbPejq5VA/Wh8WxguUhAEZfeNlwZ+Dp/zF9BBUG22HomA78UYLuZTtaY&#10;W3/jTxoKqVSEcMjRQC3S5VqHsiaHYeE74uhdfO9QouwrbXu8Rbhr9XOSZNphw3Ghxo7eayqvxY8z&#10;sK92RTboVFbpZX+Q1fX7dEyXxjzNxt0bKKFR/sOP9sEaeMn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6m+psMAAADbAAAADwAAAAAAAAAAAAAAAACYAgAAZHJzL2Rv&#10;d25yZXYueG1sUEsFBgAAAAAEAAQA9QAAAIgDAAAAAA==&#10;"/>
                      <v:shape id="AutoShape 102" o:spid="_x0000_s1040" type="#_x0000_t32" style="position:absolute;left:4335;top:7981;width:900;height:1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7WfcUAAADbAAAADwAAAGRycy9kb3ducmV2LnhtbESP3WrCQBSE7wu+w3KE3ohuLPWH6CpB&#10;EYpQ1Ch4e8gek2j2bMiumr59tyD0cpiZb5j5sjWVeFDjSssKhoMIBHFmdcm5gtNx05+CcB5ZY2WZ&#10;FPyQg+Wi8zbHWNsnH+iR+lwECLsYFRTe17GULivIoBvYmjh4F9sY9EE2udQNPgPcVPIjisbSYMlh&#10;ocCaVgVlt/RuFPjv3nZ0Pex2Scq8Tvbb8y1ZnZV677bJDISn1v+HX+0vreBzAn9fw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h7WfcUAAADbAAAADwAAAAAAAAAA&#10;AAAAAAChAgAAZHJzL2Rvd25yZXYueG1sUEsFBgAAAAAEAAQA+QAAAJMDAAAAAA==&#10;"/>
                      <v:shape id="AutoShape 103" o:spid="_x0000_s1041" type="#_x0000_t32" style="position:absolute;left:4335;top:6240;width:1;height:17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      <v:shape id="AutoShape 104" o:spid="_x0000_s1042" type="#_x0000_t32" style="position:absolute;left:4336;top:6240;width:584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hu+cQAAADbAAAADwAAAGRycy9kb3ducmV2LnhtbESPQWvCQBSE74L/YXmF3nSjF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iG75xAAAANsAAAAPAAAAAAAAAAAA&#10;AAAAAKECAABkcnMvZG93bnJldi54bWxQSwUGAAAAAAQABAD5AAAAkgMAAAAA&#10;">
                        <v:stroke endarrow="block"/>
                      </v:shape>
                    </v:group>
                  </w:pict>
                </mc:Fallback>
              </mc:AlternateConten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ก.พ. - มี.ค.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jc w:val="thaiDistribute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คกก.สนันสนุน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รวบรวมข้อมูล/ปัญหา/ความต้องการจากประชาคมหมู่บ้านเพื่อจัดทำประชาคมระดับตำบล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ind w:firstLine="720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>N</w:t>
            </w: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มี.ค. - พ.ค.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จัดทำร่างแผนฯ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 xml:space="preserve">                                Ye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</w:rPr>
              <w:t xml:space="preserve">                                  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พ.ค. - มิ.ย.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 xml:space="preserve">ประชุม 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tabs>
                <w:tab w:val="left" w:pos="945"/>
              </w:tabs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</w:rPr>
              <w:tab/>
            </w:r>
            <w:r w:rsidRPr="00BC4A84">
              <w:rPr>
                <w:rFonts w:ascii="TH SarabunIT๙" w:hAnsi="TH SarabunIT๙" w:cs="TH SarabunIT๙"/>
                <w:b/>
                <w:bCs/>
              </w:rPr>
              <w:t>N</w:t>
            </w: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พ.ค. - มิ.ย.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เสนอสภาฯพิจารณาเห็นชอบ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</w:rPr>
              <w:t xml:space="preserve">                                   </w:t>
            </w:r>
            <w:r w:rsidRPr="00BC4A84">
              <w:rPr>
                <w:rFonts w:ascii="TH SarabunIT๙" w:hAnsi="TH SarabunIT๙" w:cs="TH SarabunIT๙"/>
                <w:b/>
                <w:bCs/>
              </w:rPr>
              <w:t xml:space="preserve">Y 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</w:rPr>
              <w:t xml:space="preserve">                               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มิ.ย.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จนท.วิเคราะห์ฯ/หัวหน้าสำนักงานปลัด/ปลัดฯ/สภาฯ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ประกาศใช้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มิ.ย.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ผู้บริหารท้องถิ่น</w:t>
            </w:r>
          </w:p>
        </w:tc>
      </w:tr>
    </w:tbl>
    <w:p w:rsidR="003B36CE" w:rsidRPr="00BC4A84" w:rsidRDefault="00D455CF" w:rsidP="003B36C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3B88D96C" wp14:editId="0C09E69E">
                <wp:simplePos x="0" y="0"/>
                <wp:positionH relativeFrom="column">
                  <wp:posOffset>80010</wp:posOffset>
                </wp:positionH>
                <wp:positionV relativeFrom="paragraph">
                  <wp:posOffset>264160</wp:posOffset>
                </wp:positionV>
                <wp:extent cx="4199890" cy="1376045"/>
                <wp:effectExtent l="3810" t="0" r="0" b="0"/>
                <wp:wrapNone/>
                <wp:docPr id="22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9890" cy="1376045"/>
                          <a:chOff x="1566" y="13815"/>
                          <a:chExt cx="6614" cy="2167"/>
                        </a:xfrm>
                      </wpg:grpSpPr>
                      <wps:wsp>
                        <wps:cNvPr id="23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1566" y="13815"/>
                            <a:ext cx="6614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/>
                                  <w:szCs w:val="28"/>
                                </w:rPr>
                                <w:t xml:space="preserve">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จุดเริ่มต้นและสิ้นสุดของกระบวนงาน</w:t>
                              </w:r>
                            </w:p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Oval 107"/>
                        <wps:cNvSpPr>
                          <a:spLocks noChangeArrowheads="1"/>
                        </wps:cNvSpPr>
                        <wps:spPr bwMode="auto">
                          <a:xfrm>
                            <a:off x="1725" y="14010"/>
                            <a:ext cx="675" cy="14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1566" y="14153"/>
                            <a:ext cx="5918" cy="5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cstheme="minorBidi"/>
                                  <w:szCs w:val="28"/>
                                </w:rPr>
                                <w:t xml:space="preserve">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กิจกรรมและการปฏิบัติงาน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1800" y="14340"/>
                            <a:ext cx="525" cy="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1566" y="14550"/>
                            <a:ext cx="5918" cy="5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cstheme="minorBidi"/>
                                  <w:szCs w:val="28"/>
                                </w:rPr>
                                <w:t xml:space="preserve">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การตัดสินใจ เช่น การตรวจสอบ การอนุมัติ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111"/>
                        <wps:cNvSpPr>
                          <a:spLocks noChangeArrowheads="1"/>
                        </wps:cNvSpPr>
                        <wps:spPr bwMode="auto">
                          <a:xfrm>
                            <a:off x="1800" y="14685"/>
                            <a:ext cx="495" cy="180"/>
                          </a:xfrm>
                          <a:prstGeom prst="diamond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" y="15022"/>
                            <a:ext cx="5918" cy="5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/>
                                  <w:szCs w:val="28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แสดงถึงทิศทางหรือการเคลื่อนไหวของงาน</w:t>
                              </w:r>
                            </w:p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2070" y="15075"/>
                            <a:ext cx="0" cy="3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66" y="15450"/>
                            <a:ext cx="5918" cy="5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จุดเชื่อมต่อระหว่างขั้นตอน</w:t>
                              </w:r>
                            </w:p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51370C" w:rsidRDefault="0051370C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115"/>
                        <wps:cNvSpPr>
                          <a:spLocks noChangeArrowheads="1"/>
                        </wps:cNvSpPr>
                        <wps:spPr bwMode="auto">
                          <a:xfrm>
                            <a:off x="1920" y="15509"/>
                            <a:ext cx="270" cy="271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57" style="position:absolute;margin-left:6.3pt;margin-top:20.8pt;width:330.7pt;height:108.35pt;z-index:251729920" coordorigin="1566,13815" coordsize="6614,2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6" o:spid="_x0000_s1058" type="#_x0000_t202" style="position:absolute;left:1566;top:13815;width:6614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    <v:textbox>
                    <w:txbxContent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</w:rPr>
                        </w:pPr>
                        <w:r>
                          <w:rPr>
                            <w:rFonts w:cstheme="minorBidi"/>
                            <w:szCs w:val="28"/>
                          </w:rPr>
                          <w:t xml:space="preserve">              </w:t>
                        </w:r>
                        <w:r>
                          <w:rPr>
                            <w:rFonts w:cstheme="minorBidi" w:hint="cs"/>
                            <w:szCs w:val="28"/>
                            <w:cs/>
                          </w:rPr>
                          <w:t>จุดเริ่มต้นและสิ้นสุดของกระบวนงาน</w:t>
                        </w:r>
                      </w:p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  <w:cs/>
                          </w:rPr>
                        </w:pPr>
                      </w:p>
                    </w:txbxContent>
                  </v:textbox>
                </v:shape>
                <v:oval id="Oval 107" o:spid="_x0000_s1059" style="position:absolute;left:1725;top:14010;width:675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hg6sMA&#10;AADbAAAADwAAAGRycy9kb3ducmV2LnhtbESPQWvCQBSE7wX/w/IEb3WjqSLRVUQp6KGHpvX+yD6T&#10;YPZtyL7G+O/dQqHHYWa+YTa7wTWqpy7Ung3Mpgko4sLbmksD31/vrytQQZAtNp7JwIMC7Lajlw1m&#10;1t/5k/pcShUhHDI0UIm0mdahqMhhmPqWOHpX3zmUKLtS2w7vEe4aPU+SpXZYc1yosKVDRcUt/3EG&#10;juU+X/Y6lUV6PZ5kcbt8nNOZMZPxsF+DEhrkP/zXPlkD8zf4/RJ/gN4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hg6sMAAADbAAAADwAAAAAAAAAAAAAAAACYAgAAZHJzL2Rv&#10;d25yZXYueG1sUEsFBgAAAAAEAAQA9QAAAIgDAAAAAA==&#10;"/>
                <v:shape id="Text Box 108" o:spid="_x0000_s1060" type="#_x0000_t202" style="position:absolute;left:1566;top:14153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qSWMMA&#10;AADbAAAADwAAAGRycy9kb3ducmV2LnhtbESP3WrCQBSE7wu+w3KE3hTdKPUvugm20JLbqA9wzB6T&#10;YPZsyK4meftuodDLYWa+YQ7pYBrxpM7VlhUs5hEI4sLqmksFl/PXbAvCeWSNjWVSMJKDNJm8HDDW&#10;tuecnidfigBhF6OCyvs2ltIVFRl0c9sSB+9mO4M+yK6UusM+wE0jl1G0lgZrDgsVtvRZUXE/PYyC&#10;W9a/rXb99dtfNvn7+gPrzdWOSr1Oh+MehKfB/4f/2plWsFzB75fwA2T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qSWMMAAADbAAAADwAAAAAAAAAAAAAAAACYAgAAZHJzL2Rv&#10;d25yZXYueG1sUEsFBgAAAAAEAAQA9QAAAIgDAAAAAA==&#10;" stroked="f">
                  <v:textbox>
                    <w:txbxContent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  <w:cs/>
                          </w:rPr>
                        </w:pPr>
                        <w:r>
                          <w:rPr>
                            <w:rFonts w:cstheme="minorBidi"/>
                            <w:szCs w:val="28"/>
                          </w:rPr>
                          <w:t xml:space="preserve">              </w:t>
                        </w:r>
                        <w:r>
                          <w:rPr>
                            <w:rFonts w:cstheme="minorBidi" w:hint="cs"/>
                            <w:szCs w:val="28"/>
                            <w:cs/>
                          </w:rPr>
                          <w:t>กิจกรรมและการปฏิบัติงาน</w:t>
                        </w:r>
                      </w:p>
                    </w:txbxContent>
                  </v:textbox>
                </v:shape>
                <v:rect id="Rectangle 109" o:spid="_x0000_s1061" style="position:absolute;left:1800;top:14340;width:525;height: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/>
                <v:shape id="Text Box 110" o:spid="_x0000_s1062" type="#_x0000_t202" style="position:absolute;left:1566;top:14550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SptMEA&#10;AADbAAAADwAAAGRycy9kb3ducmV2LnhtbESP0YrCMBRE3wX/IVzBF1lTxbVajaKC4quuH3Btrm2x&#10;uSlNtPXvjSDs4zAzZ5jlujWleFLtCssKRsMIBHFqdcGZgsvf/mcGwnlkjaVlUvAiB+tVt7PERNuG&#10;T/Q8+0wECLsEFeTeV4mULs3JoBvaijh4N1sb9EHWmdQ1NgFuSjmOoqk0WHBYyLGiXU7p/fwwCm7H&#10;ZvA7b64Hf4lPk+kWi/hqX0r1e+1mAcJT6//D3/ZRKxjH8PkSfoB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kqbTBAAAA2wAAAA8AAAAAAAAAAAAAAAAAmAIAAGRycy9kb3du&#10;cmV2LnhtbFBLBQYAAAAABAAEAPUAAACGAwAAAAA=&#10;" stroked="f">
                  <v:textbox>
                    <w:txbxContent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  <w:cs/>
                          </w:rPr>
                        </w:pPr>
                        <w:r>
                          <w:rPr>
                            <w:rFonts w:cstheme="minorBidi"/>
                            <w:szCs w:val="28"/>
                          </w:rPr>
                          <w:t xml:space="preserve">              </w:t>
                        </w:r>
                        <w:r>
                          <w:rPr>
                            <w:rFonts w:cstheme="minorBidi" w:hint="cs"/>
                            <w:szCs w:val="28"/>
                            <w:cs/>
                          </w:rPr>
                          <w:t>การตัดสินใจ เช่น การตรวจสอบ การอนุมัติ</w:t>
                        </w:r>
                      </w:p>
                    </w:txbxContent>
                  </v:textbox>
                </v:shape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AutoShape 111" o:spid="_x0000_s1063" type="#_x0000_t4" style="position:absolute;left:1800;top:14685;width:49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mvGb8A&#10;AADbAAAADwAAAGRycy9kb3ducmV2LnhtbERPzYrCMBC+L/gOYQRva6oHkWoUEQRxvVh9gLEZm2oz&#10;qUm27b795rCwx4/vf70dbCM68qF2rGA2zUAQl07XXCm4XQ+fSxAhImtsHJOCHwqw3Yw+1phr1/OF&#10;uiJWIoVwyFGBibHNpQylIYth6lrixD2ctxgT9JXUHvsUbhs5z7KFtFhzajDY0t5Q+Sq+rYLnvTX9&#10;efl+ZEXpO3k6++P78qXUZDzsViAiDfFf/Oc+agXzNDZ9ST9Abn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Sa8ZvwAAANsAAAAPAAAAAAAAAAAAAAAAAJgCAABkcnMvZG93bnJl&#10;di54bWxQSwUGAAAAAAQABAD1AAAAhAMAAAAA&#10;"/>
                <v:shape id="Text Box 112" o:spid="_x0000_s1064" type="#_x0000_t202" style="position:absolute;left:1725;top:15022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eYXcEA&#10;AADbAAAADwAAAGRycy9kb3ducmV2LnhtbESP3arCMBCE7wXfIazgjWiqePypRlFB8dafB1ibtS02&#10;m9JEW9/eCMK5HGbmG2a5bkwhXlS53LKC4SACQZxYnXOq4HrZ92cgnEfWWFgmBW9ysF61W0uMta35&#10;RK+zT0WAsItRQeZ9GUvpkowMuoEtiYN3t5VBH2SVSl1hHeCmkKMomkiDOYeFDEvaZZQ8zk+j4H6s&#10;e3/z+nbw1+lpPNliPr3Zt1LdTrNZgPDU+P/wr33UCkZz+H4JP0Cu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3mF3BAAAA2wAAAA8AAAAAAAAAAAAAAAAAmAIAAGRycy9kb3du&#10;cmV2LnhtbFBLBQYAAAAABAAEAPUAAACGAwAAAAA=&#10;" stroked="f">
                  <v:textbox>
                    <w:txbxContent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</w:rPr>
                        </w:pPr>
                        <w:r>
                          <w:rPr>
                            <w:rFonts w:cstheme="minorBidi"/>
                            <w:szCs w:val="28"/>
                          </w:rPr>
                          <w:t xml:space="preserve">           </w:t>
                        </w:r>
                        <w:r>
                          <w:rPr>
                            <w:rFonts w:cstheme="minorBidi" w:hint="cs"/>
                            <w:szCs w:val="28"/>
                            <w:cs/>
                          </w:rPr>
                          <w:t>แสดงถึงทิศทางหรือการเคลื่อนไหวของงาน</w:t>
                        </w:r>
                      </w:p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  <w:cs/>
                          </w:rPr>
                        </w:pPr>
                      </w:p>
                    </w:txbxContent>
                  </v:textbox>
                </v:shape>
                <v:shape id="AutoShape 113" o:spid="_x0000_s1065" type="#_x0000_t32" style="position:absolute;left:2070;top:15075;width:0;height:31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S0GcEAAADbAAAADwAAAGRycy9kb3ducmV2LnhtbERPy4rCMBTdC/MP4Q6409QRRKtRhoER&#10;UVz4oOju0txpyzQ3JYla/XqzEFweznu2aE0truR8ZVnBoJ+AIM6trrhQcDz89sYgfEDWWFsmBXfy&#10;sJh/dGaYanvjHV33oRAxhH2KCsoQmlRKn5dk0PdtQxy5P+sMhghdIbXDWww3tfxKkpE0WHFsKLGh&#10;n5Ly//3FKDhtJpfsnm1pnQ0m6zM64x+HpVLdz/Z7CiJQG97il3ulFQzj+v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tLQZwQAAANsAAAAPAAAAAAAAAAAAAAAA&#10;AKECAABkcnMvZG93bnJldi54bWxQSwUGAAAAAAQABAD5AAAAjwMAAAAA&#10;">
                  <v:stroke endarrow="block"/>
                </v:shape>
                <v:shape id="Text Box 114" o:spid="_x0000_s1066" type="#_x0000_t202" style="position:absolute;left:1566;top:15450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gChsMA&#10;AADbAAAADwAAAGRycy9kb3ducmV2LnhtbESP2WrDMBRE3wv5B3ELfSmxnLTZnCghLaTkNcsH3FjX&#10;C7WujKV4+fuoUMjjMDNnmM2uN5VoqXGlZQWTKAZBnFpdcq7gejmMlyCcR9ZYWSYFAznYbUcvG0y0&#10;7fhE7dnnIkDYJaig8L5OpHRpQQZdZGvi4GW2MeiDbHKpG+wC3FRyGsdzabDksFBgTd8Fpb/nu1GQ&#10;Hbv32aq7/fjr4vQ5/8JycbODUm+v/X4NwlPvn+H/9lEr+JjA35fwA+T2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gChsMAAADbAAAADwAAAAAAAAAAAAAAAACYAgAAZHJzL2Rv&#10;d25yZXYueG1sUEsFBgAAAAAEAAQA9QAAAIgDAAAAAA==&#10;" stroked="f">
                  <v:textbox>
                    <w:txbxContent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</w:rPr>
                        </w:pPr>
                        <w:r>
                          <w:rPr>
                            <w:rFonts w:cstheme="minorBidi" w:hint="cs"/>
                            <w:szCs w:val="28"/>
                            <w:cs/>
                          </w:rPr>
                          <w:t xml:space="preserve">             </w:t>
                        </w:r>
                        <w:r>
                          <w:rPr>
                            <w:rFonts w:cstheme="minorBidi" w:hint="cs"/>
                            <w:szCs w:val="28"/>
                            <w:cs/>
                          </w:rPr>
                          <w:t>จุดเชื่อมต่อระหว่างขั้นตอน</w:t>
                        </w:r>
                      </w:p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</w:rPr>
                        </w:pPr>
                      </w:p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</w:rPr>
                        </w:pPr>
                      </w:p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</w:rPr>
                        </w:pPr>
                      </w:p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</w:rPr>
                        </w:pPr>
                      </w:p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</w:rPr>
                        </w:pPr>
                      </w:p>
                      <w:p w:rsidR="007F7A56" w:rsidRDefault="007F7A56" w:rsidP="003B36CE">
                        <w:pPr>
                          <w:rPr>
                            <w:rFonts w:cstheme="minorBidi"/>
                            <w:szCs w:val="28"/>
                            <w:cs/>
                          </w:rPr>
                        </w:pPr>
                      </w:p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AutoShape 115" o:spid="_x0000_s1067" type="#_x0000_t120" style="position:absolute;left:1920;top:15509;width:270;height: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3Nb8MA&#10;AADbAAAADwAAAGRycy9kb3ducmV2LnhtbESPQWvCQBSE74L/YXlCb2ZTpVZS1xClhdCLNApeH9nX&#10;JHT3bchuTfz33UKhx2FmvmF2+WSNuNHgO8cKHpMUBHHtdMeNgsv5bbkF4QOyRuOYFNzJQ76fz3aY&#10;aTfyB92q0IgIYZ+hgjaEPpPS1y1Z9InriaP36QaLIcqhkXrAMcKtkas03UiLHceFFns6tlR/Vd9W&#10;QSjv5r0bzck+vxbXcX14Kpl6pR4WU/ECItAU/sN/7VIrWK/g90v8A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3Nb8MAAADbAAAADwAAAAAAAAAAAAAAAACYAgAAZHJzL2Rv&#10;d25yZXYueG1sUEsFBgAAAAAEAAQA9QAAAIgDAAAAAA==&#10;"/>
              </v:group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ความหมายสัญลักษณ์</w:t>
      </w:r>
    </w:p>
    <w:p w:rsidR="003B36CE" w:rsidRPr="00BC4A84" w:rsidRDefault="003B36CE" w:rsidP="003B36CE">
      <w:pPr>
        <w:rPr>
          <w:rFonts w:ascii="TH SarabunIT๙" w:hAnsi="TH SarabunIT๙" w:cs="TH SarabunIT๙"/>
          <w:b/>
          <w:bCs/>
        </w:rPr>
      </w:pPr>
    </w:p>
    <w:p w:rsidR="003B36CE" w:rsidRDefault="003B36CE" w:rsidP="003B36CE">
      <w:pPr>
        <w:rPr>
          <w:rFonts w:ascii="TH SarabunIT๙" w:hAnsi="TH SarabunIT๙" w:cs="TH SarabunIT๙"/>
          <w:b/>
          <w:bCs/>
        </w:rPr>
      </w:pPr>
    </w:p>
    <w:p w:rsidR="00D768F2" w:rsidRPr="00BC4A84" w:rsidRDefault="00D768F2" w:rsidP="003B36CE">
      <w:pPr>
        <w:rPr>
          <w:rFonts w:ascii="TH SarabunIT๙" w:hAnsi="TH SarabunIT๙" w:cs="TH SarabunIT๙"/>
          <w:b/>
          <w:bCs/>
        </w:rPr>
      </w:pPr>
    </w:p>
    <w:p w:rsidR="00D768F2" w:rsidRPr="00D768F2" w:rsidRDefault="00D768F2" w:rsidP="00D768F2">
      <w:pPr>
        <w:jc w:val="center"/>
        <w:rPr>
          <w:rFonts w:ascii="TH SarabunIT๙" w:hAnsi="TH SarabunIT๙" w:cs="TH SarabunIT๙"/>
        </w:rPr>
      </w:pPr>
      <w:r w:rsidRPr="00D768F2">
        <w:rPr>
          <w:rFonts w:ascii="TH SarabunIT๙" w:hAnsi="TH SarabunIT๙" w:cs="TH SarabunIT๙" w:hint="cs"/>
          <w:cs/>
        </w:rPr>
        <w:t>-26-</w:t>
      </w:r>
    </w:p>
    <w:p w:rsidR="003B36CE" w:rsidRDefault="003B36CE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BC4A8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ขั้นตอนการจัดทำแผนพัฒนาสามปี</w:t>
      </w:r>
    </w:p>
    <w:p w:rsidR="003B36CE" w:rsidRPr="00BC4A84" w:rsidRDefault="00D455CF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2E101D4" wp14:editId="3D101854">
                <wp:simplePos x="0" y="0"/>
                <wp:positionH relativeFrom="column">
                  <wp:posOffset>2845104</wp:posOffset>
                </wp:positionH>
                <wp:positionV relativeFrom="paragraph">
                  <wp:posOffset>304165</wp:posOffset>
                </wp:positionV>
                <wp:extent cx="0" cy="257175"/>
                <wp:effectExtent l="76200" t="0" r="76200" b="47625"/>
                <wp:wrapNone/>
                <wp:docPr id="2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6" o:spid="_x0000_s1026" type="#_x0000_t32" style="position:absolute;margin-left:224pt;margin-top:23.95pt;width:0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ZX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</w:rPr>
        <w:t xml:space="preserve">1.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ประชาคมหมู่บ้าน</w:t>
      </w: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 xml:space="preserve">2.  รวบรวมนำข้อมูลปัญหา/ความต้องการ/โครงการจากากรประชาคมหมู่บ้านเพื่อประชุมคณะกรรมการสนับสนุนการจัดทำแผนพัฒนา </w:t>
      </w:r>
      <w:proofErr w:type="spellStart"/>
      <w:r w:rsidRPr="00BC4A8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BC4A84">
        <w:rPr>
          <w:rFonts w:ascii="TH SarabunIT๙" w:hAnsi="TH SarabunIT๙" w:cs="TH SarabunIT๙"/>
          <w:b/>
          <w:bCs/>
          <w:cs/>
        </w:rPr>
        <w:t xml:space="preserve">.และคณะกรรมการพัฒนา </w:t>
      </w:r>
      <w:proofErr w:type="spellStart"/>
      <w:r w:rsidRPr="00BC4A8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BC4A84">
        <w:rPr>
          <w:rFonts w:ascii="TH SarabunIT๙" w:hAnsi="TH SarabunIT๙" w:cs="TH SarabunIT๙"/>
          <w:b/>
          <w:bCs/>
          <w:cs/>
        </w:rPr>
        <w:t>.</w:t>
      </w:r>
    </w:p>
    <w:p w:rsidR="003B36CE" w:rsidRPr="00BC4A84" w:rsidRDefault="00D455CF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D82212A" wp14:editId="743F0925">
                <wp:simplePos x="0" y="0"/>
                <wp:positionH relativeFrom="column">
                  <wp:posOffset>2838450</wp:posOffset>
                </wp:positionH>
                <wp:positionV relativeFrom="paragraph">
                  <wp:posOffset>33020</wp:posOffset>
                </wp:positionV>
                <wp:extent cx="0" cy="257175"/>
                <wp:effectExtent l="57150" t="13970" r="57150" b="14605"/>
                <wp:wrapNone/>
                <wp:docPr id="20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7" o:spid="_x0000_s1026" type="#_x0000_t32" style="position:absolute;margin-left:223.5pt;margin-top:2.6pt;width:0;height:20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ICaMwIAAF8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3B36CE" w:rsidRPr="00BC4A84" w:rsidRDefault="00D455CF" w:rsidP="003B36CE">
      <w:pPr>
        <w:spacing w:after="12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14EB5D2" wp14:editId="33A209FD">
                <wp:simplePos x="0" y="0"/>
                <wp:positionH relativeFrom="column">
                  <wp:posOffset>2838450</wp:posOffset>
                </wp:positionH>
                <wp:positionV relativeFrom="paragraph">
                  <wp:posOffset>194310</wp:posOffset>
                </wp:positionV>
                <wp:extent cx="0" cy="257175"/>
                <wp:effectExtent l="57150" t="13335" r="57150" b="15240"/>
                <wp:wrapNone/>
                <wp:docPr id="19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8" o:spid="_x0000_s1026" type="#_x0000_t32" style="position:absolute;margin-left:223.5pt;margin-top:15.3pt;width:0;height:2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O7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</w:rPr>
        <w:t xml:space="preserve">3.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ประชาคมระดับตำบล</w:t>
      </w:r>
    </w:p>
    <w:p w:rsidR="003B36CE" w:rsidRPr="00BC4A84" w:rsidRDefault="003B36C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D455CF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A65FA70" wp14:editId="6545781F">
                <wp:simplePos x="0" y="0"/>
                <wp:positionH relativeFrom="column">
                  <wp:posOffset>2847975</wp:posOffset>
                </wp:positionH>
                <wp:positionV relativeFrom="paragraph">
                  <wp:posOffset>254635</wp:posOffset>
                </wp:positionV>
                <wp:extent cx="0" cy="257175"/>
                <wp:effectExtent l="57150" t="6985" r="57150" b="21590"/>
                <wp:wrapNone/>
                <wp:docPr id="18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9" o:spid="_x0000_s1026" type="#_x0000_t32" style="position:absolute;margin-left:224.25pt;margin-top:20.05pt;width:0;height:2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4.  เสนอร่างแผนพัฒนาสามปีต่อสภาองค์การบริหารส่วนตำบลให้ความเห็นชอบ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D455CF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51E2A82" wp14:editId="6151909F">
                <wp:simplePos x="0" y="0"/>
                <wp:positionH relativeFrom="column">
                  <wp:posOffset>2838450</wp:posOffset>
                </wp:positionH>
                <wp:positionV relativeFrom="paragraph">
                  <wp:posOffset>267335</wp:posOffset>
                </wp:positionV>
                <wp:extent cx="0" cy="257175"/>
                <wp:effectExtent l="57150" t="10160" r="57150" b="18415"/>
                <wp:wrapNone/>
                <wp:docPr id="14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0" o:spid="_x0000_s1026" type="#_x0000_t32" style="position:absolute;margin-left:223.5pt;margin-top:21.05pt;width:0;height:20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5.  ประกาศใช้แผนพัฒนาสามปี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D455CF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12603F9" wp14:editId="7A73239F">
                <wp:simplePos x="0" y="0"/>
                <wp:positionH relativeFrom="column">
                  <wp:posOffset>2838450</wp:posOffset>
                </wp:positionH>
                <wp:positionV relativeFrom="paragraph">
                  <wp:posOffset>213995</wp:posOffset>
                </wp:positionV>
                <wp:extent cx="0" cy="257175"/>
                <wp:effectExtent l="57150" t="13970" r="57150" b="14605"/>
                <wp:wrapNone/>
                <wp:docPr id="12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1" o:spid="_x0000_s1026" type="#_x0000_t32" style="position:absolute;margin-left:223.5pt;margin-top:16.85pt;width:0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6.  รายงานอำเภอ  จังหวัด  กระทรวงทราบ</w:t>
      </w:r>
    </w:p>
    <w:p w:rsidR="003B36CE" w:rsidRPr="00BC4A84" w:rsidRDefault="00D455CF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E2A857F" wp14:editId="305020FF">
                <wp:simplePos x="0" y="0"/>
                <wp:positionH relativeFrom="column">
                  <wp:posOffset>2838450</wp:posOffset>
                </wp:positionH>
                <wp:positionV relativeFrom="paragraph">
                  <wp:posOffset>260985</wp:posOffset>
                </wp:positionV>
                <wp:extent cx="0" cy="257175"/>
                <wp:effectExtent l="57150" t="13335" r="57150" b="15240"/>
                <wp:wrapNone/>
                <wp:docPr id="8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2" o:spid="_x0000_s1026" type="#_x0000_t32" style="position:absolute;margin-left:223.5pt;margin-top:20.55pt;width:0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7.  ประกาศให้ทราบเป็นแผนพัฒนาตำบล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D455CF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D0E9189" wp14:editId="02F1DF68">
                <wp:simplePos x="0" y="0"/>
                <wp:positionH relativeFrom="column">
                  <wp:posOffset>2828925</wp:posOffset>
                </wp:positionH>
                <wp:positionV relativeFrom="paragraph">
                  <wp:posOffset>207645</wp:posOffset>
                </wp:positionV>
                <wp:extent cx="0" cy="257175"/>
                <wp:effectExtent l="57150" t="7620" r="57150" b="20955"/>
                <wp:wrapNone/>
                <wp:docPr id="7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type="#_x0000_t32" style="position:absolute;margin-left:222.75pt;margin-top:16.35pt;width:0;height:20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8.  ฝ่ายบริหาร  และเจ้าหน้าที่งบประมาณจัดทำเป็นข้อบัญญัติ</w:t>
      </w:r>
    </w:p>
    <w:p w:rsidR="003B36CE" w:rsidRPr="00BC4A84" w:rsidRDefault="00D455CF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41459D2" wp14:editId="6BC69A3E">
                <wp:simplePos x="0" y="0"/>
                <wp:positionH relativeFrom="column">
                  <wp:posOffset>2828925</wp:posOffset>
                </wp:positionH>
                <wp:positionV relativeFrom="paragraph">
                  <wp:posOffset>178435</wp:posOffset>
                </wp:positionV>
                <wp:extent cx="0" cy="257175"/>
                <wp:effectExtent l="57150" t="6985" r="57150" b="21590"/>
                <wp:wrapNone/>
                <wp:docPr id="6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26" type="#_x0000_t32" style="position:absolute;margin-left:222.75pt;margin-top:14.05pt;width:0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ua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WeYaRI&#10;Dy162nsdM6M0y4N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9.  เสนอให้สภาองค์การบริหารส่วนตำบลให้ความเห็นชอบ</w:t>
      </w:r>
    </w:p>
    <w:p w:rsidR="003B36CE" w:rsidRPr="00BC4A84" w:rsidRDefault="00D455CF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D181BE8" wp14:editId="60F375F6">
                <wp:simplePos x="0" y="0"/>
                <wp:positionH relativeFrom="column">
                  <wp:posOffset>2828925</wp:posOffset>
                </wp:positionH>
                <wp:positionV relativeFrom="paragraph">
                  <wp:posOffset>215900</wp:posOffset>
                </wp:positionV>
                <wp:extent cx="0" cy="257175"/>
                <wp:effectExtent l="57150" t="6350" r="57150" b="22225"/>
                <wp:wrapNone/>
                <wp:docPr id="5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32" style="position:absolute;margin-left:222.75pt;margin-top:17pt;width:0;height:2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10.  นายอำเภออนุมัติ</w:t>
      </w:r>
    </w:p>
    <w:p w:rsidR="003B36CE" w:rsidRPr="00BC4A84" w:rsidRDefault="00D455CF" w:rsidP="003B36CE">
      <w:pPr>
        <w:spacing w:before="24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70140AC" wp14:editId="061AEC51">
                <wp:simplePos x="0" y="0"/>
                <wp:positionH relativeFrom="column">
                  <wp:posOffset>2828925</wp:posOffset>
                </wp:positionH>
                <wp:positionV relativeFrom="paragraph">
                  <wp:posOffset>234950</wp:posOffset>
                </wp:positionV>
                <wp:extent cx="0" cy="257175"/>
                <wp:effectExtent l="57150" t="6350" r="57150" b="22225"/>
                <wp:wrapNone/>
                <wp:docPr id="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32" style="position:absolute;margin-left:222.75pt;margin-top:18.5pt;width:0;height:20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3v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XOMVKk&#10;hxY97b2OmVGazYJ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11.  นายกองค์การบริหารส่วนตำบลลงนามประกาศเป็นข้อบัญญัติ</w:t>
      </w:r>
    </w:p>
    <w:p w:rsidR="003B36CE" w:rsidRPr="00BC4A84" w:rsidRDefault="003B36CE" w:rsidP="003B36CE">
      <w:pPr>
        <w:spacing w:before="120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12.  ฝ่ายบริหารจัดการบริหารโครงการ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-จัดทำเอง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 สนับสนุนงบประมาณ</w:t>
      </w:r>
    </w:p>
    <w:p w:rsidR="003B36CE" w:rsidRPr="00BC4A84" w:rsidRDefault="00D455CF" w:rsidP="003B36CE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1E88D35" wp14:editId="617E036B">
                <wp:simplePos x="0" y="0"/>
                <wp:positionH relativeFrom="column">
                  <wp:posOffset>2828925</wp:posOffset>
                </wp:positionH>
                <wp:positionV relativeFrom="paragraph">
                  <wp:posOffset>6350</wp:posOffset>
                </wp:positionV>
                <wp:extent cx="0" cy="257175"/>
                <wp:effectExtent l="57150" t="6350" r="57150" b="22225"/>
                <wp:wrapNone/>
                <wp:docPr id="1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" o:spid="_x0000_s1026" type="#_x0000_t32" style="position:absolute;margin-left:222.75pt;margin-top:.5pt;width:0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gLc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DSJEW&#10;WvR09DpmRmn2EATqjMvBr1Q7G0qkZ/VqnjX96pDSZUPUgUf3t4uB6DREJHchYeMMpNl3nzQDHwIZ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">
                <v:stroke endarrow="block"/>
              </v:shape>
            </w:pict>
          </mc:Fallback>
        </mc:AlternateConten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 xml:space="preserve">13. ประชาชนติดตามโครงการต่าง ๆ 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-  ตรวจสอบงบประมาณ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cs/>
        </w:rPr>
      </w:pPr>
      <w:r w:rsidRPr="00BC4A84">
        <w:rPr>
          <w:rFonts w:ascii="TH SarabunIT๙" w:hAnsi="TH SarabunIT๙" w:cs="TH SarabunIT๙"/>
          <w:b/>
          <w:bCs/>
          <w:cs/>
        </w:rPr>
        <w:t>-  เสนอโครงการ</w:t>
      </w:r>
    </w:p>
    <w:p w:rsidR="003B36CE" w:rsidRDefault="003B36CE" w:rsidP="003B36CE">
      <w:pPr>
        <w:rPr>
          <w:rFonts w:ascii="TH SarabunIT๙" w:hAnsi="TH SarabunIT๙" w:cs="TH SarabunIT๙"/>
        </w:rPr>
      </w:pPr>
    </w:p>
    <w:p w:rsidR="00CD4216" w:rsidRPr="00BC4A84" w:rsidRDefault="00CD4216" w:rsidP="003B36CE">
      <w:pPr>
        <w:rPr>
          <w:rFonts w:ascii="TH SarabunIT๙" w:hAnsi="TH SarabunIT๙" w:cs="TH SarabunIT๙"/>
          <w:cs/>
        </w:rPr>
      </w:pPr>
    </w:p>
    <w:p w:rsidR="00785BD4" w:rsidRDefault="00785BD4" w:rsidP="00D768F2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D768F2" w:rsidRDefault="00D768F2" w:rsidP="00D768F2">
      <w:pPr>
        <w:spacing w:before="240"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-27-</w:t>
      </w:r>
    </w:p>
    <w:p w:rsidR="00DF2E78" w:rsidRDefault="00DF2E78" w:rsidP="00DF2E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บทที่  4</w:t>
      </w:r>
    </w:p>
    <w:p w:rsidR="00DF2E78" w:rsidRDefault="00DF2E78" w:rsidP="00DF2E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ระบบการป้องกัน/การตรวจสอบเพื่อป้องกันการละเว้นการปฏิบัติหน้าที่ในภารกิจหลัก</w:t>
      </w:r>
    </w:p>
    <w:p w:rsidR="00DF2E78" w:rsidRDefault="00DF2E78" w:rsidP="00DF2E7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ระบบการป้องกัน/การตรวจสอบเพื่อป้องกันการละเว้นการปฏิบัติหน้าที่ในภารกิจหลัก</w:t>
      </w:r>
    </w:p>
    <w:p w:rsidR="00DF2E78" w:rsidRDefault="00DF2E78" w:rsidP="00DF2E7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ปัจจุบันรัฐบาลได้มีมาตรการเน้นหนักเกี่ยวกับการป้องกันการทุจริตและประพฤติมิชอบในภาคราชการและเสริมสร้างประสิทธิภาพในการปฏิบัติหน้าที่ รวมทั้งปฏิรูประบบบริหารราชการโดยการปรับปรุงคุณภาพข้าราชการในการทำงานโดยเน้นผลงาน การมีคุณภาพ ความซื่อสัตย์สุจริต การมีจิตสำนึกในการให้บริการประชาชน สำหรับหน่วยงานที่มีหน้าที่หลักในการตรวจสอบการทุจริต เช่น สำนักงานคณะกรรมการป้องกันและปราบปรามการทุจริตแห่งชาติ สำนักงานการตรวจเงินแผ่นดิน เป็นต้น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สำหรับคำว่า </w:t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>ทุจริต</w:t>
      </w:r>
      <w:r>
        <w:rPr>
          <w:rFonts w:ascii="TH SarabunIT๙" w:hAnsi="TH SarabunIT๙" w:cs="TH SarabunIT๙"/>
        </w:rPr>
        <w:t xml:space="preserve">" </w:t>
      </w:r>
      <w:r>
        <w:rPr>
          <w:rFonts w:ascii="TH SarabunIT๙" w:hAnsi="TH SarabunIT๙" w:cs="TH SarabunIT๙" w:hint="cs"/>
          <w:cs/>
        </w:rPr>
        <w:t xml:space="preserve">มีกฎหมายหลายฉบับที่กำหนดนิยามความหมายไว้ เช่น ประมวล กฎหมายอาญา  มาตรา 1(1) </w:t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>โดยทุจริต</w:t>
      </w:r>
      <w:r>
        <w:rPr>
          <w:rFonts w:ascii="TH SarabunIT๙" w:hAnsi="TH SarabunIT๙" w:cs="TH SarabunIT๙"/>
        </w:rPr>
        <w:t xml:space="preserve">" </w:t>
      </w:r>
      <w:r>
        <w:rPr>
          <w:rFonts w:ascii="TH SarabunIT๙" w:hAnsi="TH SarabunIT๙" w:cs="TH SarabunIT๙" w:hint="cs"/>
          <w:cs/>
        </w:rPr>
        <w:t>หมายความว่าเพื่อแสวงหาประโยชน์ที่มิควรได้โดยชอบด้วยกฎหมายสำหรับตนเองหรือผู้อื่น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พระราชบัญญัติประกอบรัฐธรรมนูญว่าด้วยการป้องกันและปราบปรามการทุจริต พ.ศ. 2542 (แก้ไขเพิ่มเติม พ.ศ.2550 และ ฉบับที่ 2 พ.ศ. 2554)</w:t>
      </w:r>
      <w:r>
        <w:rPr>
          <w:rFonts w:ascii="TH SarabunIT๙" w:hAnsi="TH SarabunIT๙" w:cs="TH SarabunIT๙"/>
        </w:rPr>
        <w:t xml:space="preserve"> "</w:t>
      </w:r>
      <w:r>
        <w:rPr>
          <w:rFonts w:ascii="TH SarabunIT๙" w:hAnsi="TH SarabunIT๙" w:cs="TH SarabunIT๙" w:hint="cs"/>
          <w:cs/>
        </w:rPr>
        <w:t>ทุจริตต่อหน้าที่</w:t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 xml:space="preserve"> หมายความว่า ปฏิบัติหรือละเว้นการปฏิบัติอย่างใดในตำแหน่งหรือหน้าที่  หรือปฏิบัติหรือละเว้นการปฏิบัติอย่างใดในพฤติการณ์ที่อาจทำให้ผู้อื่นเชื่อว่ามีตำแหน่งหรือหน้าที่ทั้งที่ตนมิได้มีตำแหน่งหรือหน้าที่นั้น  หรือใช้อำนาจในตำแหน่งหรือหน้าที่  ทั้งนี้  เพื่อแสวงหาประโยชน์ที่มิควรได้โดยชอบสำหรับตนเองหรือผู้อื่น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ในส่วนของการปฏิบัติหน้าที่ราชการโดยทุจริต  กำหนดไว้ในพระราชบัญญัติระเบียบข้าราชการพลเรือน  พ.ศ. 2551  มาตรา  85 (2) บัญญัติว่า  การปฏิบัติหรือละเว้นการปฏิบัติหน้าที่ราชการโดยทุจริต เป็นการกระทำผิดวินัยอย่างร้ายแรง  มีโทษปลดออกหรือไล่ออก  การทุจริตตามพระราชบัญญัติข้าราชการพลเรือนนั้น  มีหลักหรือองค์ประกอบที่พึงพิจารณา 4 ประการ  คือ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  มีหน้าที่ราชการที่ต้องปฏิบัติราชการ  ผู้มีหน้าที่จะปฏิบัติหน้าที่อยู่ในสถานที่ราชการหรือนอกสถานที่ราชการก็ได้  ในกรณีที่ไม่มีกฎหมายบังคับไว้โดยเฉพาะว่าต้องปฏิบัติในสถานที่ราชการและการปฏิบัติหน้าที่ราชการนั้นไม่จำเป็นจะต้องปฏิบัติในวันและเวลาทำงานตามปกติ อาจปฏิบัติในวันหยุดราชการหรือนอกเวลาราชการก็ได้  การพิจารณาว่ามีหน้าที่ราชการหรือไม่  มีแนวพิจารณาดังนี้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1.1  พิจารณาจากกฎหมายหรือระเบียบที่กำหนดหน้าที่ไว้เป็นลายลักษณ์อักษรโดยระบุว่าผู้ดำรงตำแหน่งใดเป็นพนักงานเจ้าหน้าที่ในเรื่องใด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1.2  พิจารณาจากมาตรฐานกำหนดตำแหน่ง  ที่  ก.พ.จัดทำ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1.3  พิจารณาจากคำสั่งหรือการมอบหมายของผู้บังคับบัญชา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1.4  พิจารณาจากพฤตินัย  ที่สมัครใจเข้าผูกพันตนเอง ยอมรับเป็นหน้าที่ราชการที่ตนต้องรับผิดชอบ เช่น ก.พ. ได้พิจารณาเรื่องประจำแผนกธุรการของโรงพยาบาลซึ่งไม่มีหน้าที่รับส่งเงินแต่ได้รับฝากเงินจากพยาบาลอนามัยผู้มีหน้าที่รับส่งเงิน  และการรับฝากเงินนั้นมิใช่รับฝากเงินฐานะส่วนตัว  แต่มีลักษณะเป็นการรับฝากเป็นทางราชการเพื่อนำไปส่งลงบัญชีโดยได้เซ็นรับหลังใบเสร็จรับเงินว่า  </w:t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>ได้รับเงินไปแล้ว</w:t>
      </w:r>
      <w:r>
        <w:rPr>
          <w:rFonts w:ascii="TH SarabunIT๙" w:hAnsi="TH SarabunIT๙" w:cs="TH SarabunIT๙"/>
        </w:rPr>
        <w:t xml:space="preserve">"  </w:t>
      </w:r>
      <w:r>
        <w:rPr>
          <w:rFonts w:ascii="TH SarabunIT๙" w:hAnsi="TH SarabunIT๙" w:cs="TH SarabunIT๙" w:hint="cs"/>
          <w:cs/>
        </w:rPr>
        <w:t>เช่นนี้  ก.พ.วินิจฉัยว่าประจำแผนกผู้นั้นมีหน้าที่ราชการที่ต้องนำเงินส่งลงบัญชี  เมื่อไม่นำเงินส่งลงบัญชีและนำเงินไปใช้ส่วนตัวถือเป็นการทุจริตต่อหน้าที่ราชการ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2.ได้ปฏิบัติหน้าที่ราชการโดยมิชอบหรือละเว้นการปฏิบัติหน้าที่ราชการโดยมิชอบ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>ปฏิบัติหน้าที่ราชการ</w:t>
      </w:r>
      <w:r>
        <w:rPr>
          <w:rFonts w:ascii="TH SarabunIT๙" w:hAnsi="TH SarabunIT๙" w:cs="TH SarabunIT๙"/>
        </w:rPr>
        <w:t xml:space="preserve">" </w:t>
      </w:r>
      <w:proofErr w:type="gramStart"/>
      <w:r>
        <w:rPr>
          <w:rFonts w:ascii="TH SarabunIT๙" w:hAnsi="TH SarabunIT๙" w:cs="TH SarabunIT๙" w:hint="cs"/>
          <w:cs/>
        </w:rPr>
        <w:t>หมายความว่า  ได้มีการกระทำลงไปแล้ว</w:t>
      </w:r>
      <w:proofErr w:type="gramEnd"/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DF2E78" w:rsidRDefault="00DF2E78" w:rsidP="00DF2E78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-28-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>ละเว้นการปฏิบัติหน้าที่ราชการ</w:t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 xml:space="preserve"> หมายความว่า  มีหน้าที่ราชการที่ต้องปฏิบัติแต่ผู้นั้นไม่ปฏิบัติหรืองดเว้นไม่กระทำการตามหน้าที่  การที่ไม่ปฏิบัติหรืองดเว้นไม่กระทำการตามหน้าที่นั้นจะเป็นความผิดฐานทุจริตต่อหน้าที่ราชการก็ต่อเมื่อได้กระทำโดยเป็นการจงใจที่จะไม่ปฏิบัติการตามหน้าที่  โดยปราศจากอำนาจหน้าที่จะอ้างได้ตามกฎหมาย กฎ  ระเบียบหรือข้อบังคับ  แต่ถ้าเป็นเรื่องปล่อยปละ  ละเว้นก็ยังถือไม่ได้ว่าเป็นการละเว้นการปฏิบัติหน้าที่ราชการที่จะเป็นความผิดฐานทุจริตต่อหน้าที่ราชการส่วนจะเป็นความผิดฐานใดต้องพิจารณาข้อเท็จจริงเป็นเรื่อง ๆ ไป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>มิชอบ</w:t>
      </w:r>
      <w:proofErr w:type="gramStart"/>
      <w:r>
        <w:rPr>
          <w:rFonts w:ascii="TH SarabunIT๙" w:hAnsi="TH SarabunIT๙" w:cs="TH SarabunIT๙"/>
        </w:rPr>
        <w:t xml:space="preserve">"  </w:t>
      </w:r>
      <w:r>
        <w:rPr>
          <w:rFonts w:ascii="TH SarabunIT๙" w:hAnsi="TH SarabunIT๙" w:cs="TH SarabunIT๙" w:hint="cs"/>
          <w:cs/>
        </w:rPr>
        <w:t>หมายความว่า</w:t>
      </w:r>
      <w:proofErr w:type="gramEnd"/>
      <w:r>
        <w:rPr>
          <w:rFonts w:ascii="TH SarabunIT๙" w:hAnsi="TH SarabunIT๙" w:cs="TH SarabunIT๙" w:hint="cs"/>
          <w:cs/>
        </w:rPr>
        <w:t xml:space="preserve">  ไม่เป็นไปตามกฎหมาย  ระเบียบของทางราชการ  คำสั่งของผู้บังคับบัญชา  มติของคณะรัฐมนตรีแบบธรรมเนียมของราชการหรือทำนองคลองธรรม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3.  เพื่อให้ตนเองหรือผู้อื่นได้ประโยชน์ที่มิควรได้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>ผู้อื่น</w:t>
      </w:r>
      <w:proofErr w:type="gramStart"/>
      <w:r>
        <w:rPr>
          <w:rFonts w:ascii="TH SarabunIT๙" w:hAnsi="TH SarabunIT๙" w:cs="TH SarabunIT๙"/>
        </w:rPr>
        <w:t xml:space="preserve">" </w:t>
      </w:r>
      <w:r>
        <w:rPr>
          <w:rFonts w:ascii="TH SarabunIT๙" w:hAnsi="TH SarabunIT๙" w:cs="TH SarabunIT๙" w:hint="cs"/>
          <w:cs/>
        </w:rPr>
        <w:t xml:space="preserve"> หมายถึงใครก็ได้ที่จะได้รับประโยชน์จากการที่ราชการผู้นั้นปฏิบัติ</w:t>
      </w:r>
      <w:proofErr w:type="gramEnd"/>
      <w:r>
        <w:rPr>
          <w:rFonts w:ascii="TH SarabunIT๙" w:hAnsi="TH SarabunIT๙" w:cs="TH SarabunIT๙" w:hint="cs"/>
          <w:cs/>
        </w:rPr>
        <w:t xml:space="preserve">  หรือไม่ปฏิบัติหน้าที่โดยมิชอบ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>ประโยชน์</w:t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cs/>
        </w:rPr>
        <w:t>หมายถึง  สิ่งที่ได้รับอันเป็นคุณแก่ผู้ได้รับ</w:t>
      </w:r>
      <w:proofErr w:type="gramEnd"/>
      <w:r>
        <w:rPr>
          <w:rFonts w:ascii="TH SarabunIT๙" w:hAnsi="TH SarabunIT๙" w:cs="TH SarabunIT๙" w:hint="cs"/>
          <w:cs/>
        </w:rPr>
        <w:t xml:space="preserve">  ซึ่งอาจเป็นทรัพย์สินหรือประโยชน์อย่างอื่นที่มิใช่ทรัพย์สิน  เช่น  การได้รับบริการ  เป็นต้น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>มิควรได้</w:t>
      </w:r>
      <w:proofErr w:type="gramStart"/>
      <w:r>
        <w:rPr>
          <w:rFonts w:ascii="TH SarabunIT๙" w:hAnsi="TH SarabunIT๙" w:cs="TH SarabunIT๙"/>
        </w:rPr>
        <w:t xml:space="preserve">"  </w:t>
      </w:r>
      <w:r>
        <w:rPr>
          <w:rFonts w:ascii="TH SarabunIT๙" w:hAnsi="TH SarabunIT๙" w:cs="TH SarabunIT๙" w:hint="cs"/>
          <w:cs/>
        </w:rPr>
        <w:t>หมายถึง</w:t>
      </w:r>
      <w:proofErr w:type="gramEnd"/>
      <w:r>
        <w:rPr>
          <w:rFonts w:ascii="TH SarabunIT๙" w:hAnsi="TH SarabunIT๙" w:cs="TH SarabunIT๙" w:hint="cs"/>
          <w:cs/>
        </w:rPr>
        <w:t xml:space="preserve">  ไม่มีสิทธ์โดยชอบธรรมที่จะได้รับประโยชน์ใด ๆ ตอบแทนจากการปฏิบัติหน้าที่นั้น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4.  โดยมีเจตนาทุจริต  การพิจารณาว่าการกระทำใดเป็นการทุจริตต่อหน้าที่ราชการหรือไม่นั้นจะต้องพิจารณาลงไปถึงเจตนาของผู้กระทำด้วยว่ามีเจตนาทุจริตหรือมีจิตอันชั่วร้ายคิดเป็นโจร  ในการปฏิบัติหน้าที่ราชการหรือละเว้นการปฏิบัติหน้าที่ราชการโดยมุ่งที่จะให้ตนเองหรือผู้อื่นได้รับประโยชน์ที่มิควรได้ซึ่งหากการสอบสวนพิจารณาได้ว่า  ข้าราชการผู้อื่นใดกระทำผิดวินัยฐานทุจริตต่อหน้าที่ราชการ  คณะรัฐมนตรีได้มีมติเมื่อวันที่  21  ธันวาคม  2536  ว่าการลงโทษผู้กระทำผิดวินัยฐานทุจริตต่อหน้าที่ราชการ  ซึ่งควรลงโทษเป็น  </w:t>
      </w:r>
      <w:r>
        <w:rPr>
          <w:rFonts w:ascii="TH SarabunIT๙" w:hAnsi="TH SarabunIT๙" w:cs="TH SarabunIT๙"/>
          <w:b/>
          <w:bCs/>
          <w:cs/>
        </w:rPr>
        <w:t>ไล่ออกจากราชการ</w:t>
      </w:r>
      <w:r>
        <w:rPr>
          <w:rFonts w:ascii="TH SarabunIT๙" w:hAnsi="TH SarabunIT๙" w:cs="TH SarabunIT๙"/>
          <w:cs/>
        </w:rPr>
        <w:t xml:space="preserve">  การนำเงินที่ทุจริตไปแล้วมาคืนหรือมีเหตุอันควรปราณีอื่นใดไม่เป็นเหตุลดหย่อนโทษ  ตามนัยหนังสือสำนักเลขาธิการคณะรัฐมนตรี  ที่ </w:t>
      </w:r>
      <w:proofErr w:type="spellStart"/>
      <w:r>
        <w:rPr>
          <w:rFonts w:ascii="TH SarabunIT๙" w:hAnsi="TH SarabunIT๙" w:cs="TH SarabunIT๙"/>
          <w:cs/>
        </w:rPr>
        <w:t>นร</w:t>
      </w:r>
      <w:proofErr w:type="spellEnd"/>
      <w:r>
        <w:rPr>
          <w:rFonts w:ascii="TH SarabunIT๙" w:hAnsi="TH SarabunIT๙" w:cs="TH SarabunIT๙"/>
          <w:cs/>
        </w:rPr>
        <w:t>.0205/ว.234 ลงวันที่ 24 ธันวาคม 2536  รวมทั้งอาจจะ</w:t>
      </w:r>
      <w:r>
        <w:rPr>
          <w:rFonts w:ascii="TH SarabunIT๙" w:hAnsi="TH SarabunIT๙" w:cs="TH SarabunIT๙"/>
          <w:b/>
          <w:bCs/>
          <w:cs/>
        </w:rPr>
        <w:t>ถูกยึดทรัพย์และดำเนินคดีอาญา</w:t>
      </w:r>
      <w:r>
        <w:rPr>
          <w:rFonts w:ascii="TH SarabunIT๙" w:hAnsi="TH SarabunIT๙" w:cs="TH SarabunIT๙"/>
          <w:cs/>
        </w:rPr>
        <w:t xml:space="preserve">  เนื่องจากเป็นความผิดมูลฐาน  ตามมาตรา 3(5) แห่งพระราชบัญญัติป้องกันและปราบปรามการฟอกเงิน พ.ศ. 2542 และความผิดอาญาฐานเป็นเจ้าพนักงานปฏิบัติหรือปฏิบัติหน้าที่ราชการโดยมิชอบ  เพื่อให้เกิดความเสียหายแก่ผู้หนึ่งผู้ใดหรือปฏิบัติละเว้นการปฏิบัติหน้าที่โดยทุจริต  ตามมาตรา  157  แห่งประมวลกฎหมายอาญา ซึ่งต้องระวางโทษจำคุกตั้งแต่หนึ่งปีถึงสิบปี หรือปรับตั้งแต่สองพันถึงสองหมื่นบาทหรือทั้งจำทั้งปรับ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หากข้าราชการผู้ใดกระทำผิดวินัยฐานทุจริตก็จะต้องถูก</w:t>
      </w:r>
      <w:r>
        <w:rPr>
          <w:rFonts w:ascii="TH SarabunIT๙" w:hAnsi="TH SarabunIT๙" w:cs="TH SarabunIT๙"/>
          <w:b/>
          <w:bCs/>
          <w:cs/>
        </w:rPr>
        <w:t>ลงโทษไล่ออกสถานเดียว  รวมทั้งอาจจำคุกและยึดทรัพย์</w:t>
      </w:r>
      <w:r>
        <w:rPr>
          <w:rFonts w:ascii="TH SarabunIT๙" w:hAnsi="TH SarabunIT๙" w:cs="TH SarabunIT๙"/>
          <w:cs/>
        </w:rPr>
        <w:t xml:space="preserve">  ดังนั้น  ข้าราชการทุกคนควรพึงละเว้นการทุจริตต่อหน้าที่ราชการโดยเห็นแก่ประโยชน์ของประเทศชาติเป็นสำคัญ  ให้สมกับการเป็นข้าราชการในพระบาทสมเด็จพระเจ้าอยู่หัว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องค์การบริหารส่วนตำบลตากแดด  ได้เล็งเห็นความสำคัญของปัญหาการละเว้นการปฏิบัติงา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องค์การบริหารส่วนตำบลตากแดดมีเจตนารมณ์ร่วมกันในการดำเนินงานให้เกิดความโปร่งใส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ปฏิบัติงานตามภารกิจให้เกิดผลตามเป้าประสงค์เพื่อประโยชน์ต่อประชาชนในพื้นที่อย่างแท้จริง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ความสำเร็จหรือล้มเหลวของปฏิบัติงานตามภารกิจใด ๆ ก็ตาม ขึ้นอยู่กับการบริหารงาน  กล่าวคือการบริหารงานที่ดีจะช่วยให้การดำเนินงานตามโครงการมีประสิทธิภาพ  สามารถบรรลุตามวัตถุประสงค์ในแต่ละขั้นตอนของการดำเนินงาน  และในทางตรงข้ามแม้ว่าการปฏิบัติงานตามภารกิจนั้น  ๆ จะออกแบบไว้ดี  มีความเป็นไปได้ทางเทคนิค  งบประมาณ  และเงื่อนไขอื่นใดในระดับสูงก็ตามแต่ถ้าการบริหารจัดการไม่ดี  การปฏิบัติงานตามภารกิจนั้นก็ไม่สามารถบรรลุตามวัตถุประสงค์ได้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DF2E78" w:rsidRDefault="00DF2E78" w:rsidP="00DF2E78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-29-</w:t>
      </w:r>
    </w:p>
    <w:p w:rsidR="00DF2E78" w:rsidRDefault="00DF2E78" w:rsidP="00DF2E78">
      <w:pPr>
        <w:rPr>
          <w:rFonts w:ascii="TH SarabunIT๙" w:hAnsi="TH SarabunIT๙" w:cs="TH SarabunIT๙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179070</wp:posOffset>
                </wp:positionV>
                <wp:extent cx="4946650" cy="510540"/>
                <wp:effectExtent l="9525" t="74295" r="73025" b="57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665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370C" w:rsidRDefault="0051370C" w:rsidP="00DF2E7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ระเบียบ/ข้อบังคับ  ที่บังคับใช้ต่อผู้ที่ละเว้นการปฏิบัติหน้าที่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68" type="#_x0000_t202" style="position:absolute;margin-left:42pt;margin-top:14.1pt;width:389.5pt;height:40.2pt;z-index:2517555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">
                <v:shadow on="t" opacity=".5" offset="6pt,-6pt"/>
                <v:textbox style="mso-fit-shape-to-text:t">
                  <w:txbxContent>
                    <w:p w:rsidR="00DF2E78" w:rsidRDefault="00DF2E78" w:rsidP="00DF2E7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ระเบียบ/ข้อบังคับ  ที่บังคับใช้ต่อผู้ที่ละเว้นการปฏิบัติหน้าที่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:rsidR="00DF2E78" w:rsidRDefault="00DF2E78" w:rsidP="00DF2E78">
      <w:pPr>
        <w:rPr>
          <w:rFonts w:ascii="TH SarabunIT๙" w:hAnsi="TH SarabunIT๙" w:cs="TH SarabunIT๙"/>
          <w:cs/>
        </w:rPr>
      </w:pP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  <w:t>องค์การบริหารส่วนตำบลได้กำหนดมาตรฐานจริยธรรมอันเป็นค่านิยมหลัก  ดังนี้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พระราชกฤษฎีกาว่าด้วยหลักเกณฑ์และวิธีการบริหารกิจการบ้านเมืองที่ดี พ.ศ. 2546</w:t>
      </w:r>
    </w:p>
    <w:p w:rsidR="00DF2E78" w:rsidRDefault="00DF2E78" w:rsidP="00DF2E78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-  </w:t>
      </w:r>
      <w:r>
        <w:rPr>
          <w:rFonts w:ascii="TH SarabunIT๙" w:hAnsi="TH SarabunIT๙" w:cs="TH SarabunIT๙"/>
          <w:b/>
          <w:bCs/>
          <w:cs/>
        </w:rPr>
        <w:t>หมวด  5</w:t>
      </w:r>
      <w:r>
        <w:rPr>
          <w:rFonts w:ascii="TH SarabunIT๙" w:hAnsi="TH SarabunIT๙" w:cs="TH SarabunIT๙"/>
          <w:cs/>
        </w:rPr>
        <w:t xml:space="preserve">  การลดขั้นตอนการปฏิบัติงาน  มาตรา 29  ในการปฏิบัติงานที่เกี่ยวข้องกับการบริการประชาชนหรือการติดต่อประสานงานระหว่างส่วนราชการด้วยกัน  ให้ส่วนราชการแต่ละแห่งจัดทำแผนภูมิขั้นตอนและระยะเวลาการดำเนินการรวมทั้งรายละเอียดอื่นๆ ที่เกี่ยวข้องในแต่ละขั้นตอนเปิดเผยไว้  ณ  ที่ทำการของส่วนราชการและในระบบเครือข่ายสารสนเทศของส่วนราชการ  เพื่อให้ประชาชนหรือผู้ที่เกี่ยวข้องเข้าตรวจดูได้</w:t>
      </w:r>
    </w:p>
    <w:p w:rsidR="00DF2E78" w:rsidRDefault="00DF2E78" w:rsidP="00DF2E78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-  </w:t>
      </w:r>
      <w:r>
        <w:rPr>
          <w:rFonts w:ascii="TH SarabunIT๙" w:hAnsi="TH SarabunIT๙" w:cs="TH SarabunIT๙"/>
          <w:b/>
          <w:bCs/>
          <w:cs/>
        </w:rPr>
        <w:t>หมวด  6</w:t>
      </w:r>
      <w:r>
        <w:rPr>
          <w:rFonts w:ascii="TH SarabunIT๙" w:hAnsi="TH SarabunIT๙" w:cs="TH SarabunIT๙"/>
          <w:cs/>
        </w:rPr>
        <w:t xml:space="preserve">  การปรับปรุงภารกิจของส่วนราชการ มาตรา 33 ให้ส่วนราชการจัดให้มีการทบทวนภารกิจของตนว่าภารกิจใดมีความจำเป็นหรือสมควรที่จะได้ดำเนินการต่อไปหรือไม่  โดยคำนึงถึงแผนการบริหารราชการแผ่นดิน  นโยบายของคณะรัฐมนตรี  กำลังเงินงบประมาณของประเทศ  ความคุ้มค่าของภารกิจและสถานการณ์อื่นประกอบกัน</w:t>
      </w:r>
    </w:p>
    <w:p w:rsidR="00DF2E78" w:rsidRDefault="00DF2E78" w:rsidP="00DF2E78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-  </w:t>
      </w:r>
      <w:r w:rsidRPr="00DF2E78">
        <w:rPr>
          <w:rFonts w:ascii="TH SarabunIT๙" w:hAnsi="TH SarabunIT๙" w:cs="TH SarabunIT๙"/>
          <w:b/>
          <w:bCs/>
          <w:cs/>
        </w:rPr>
        <w:t>หมวด  7</w:t>
      </w:r>
      <w:r>
        <w:rPr>
          <w:rFonts w:ascii="TH SarabunIT๙" w:hAnsi="TH SarabunIT๙" w:cs="TH SarabunIT๙"/>
          <w:cs/>
        </w:rPr>
        <w:t xml:space="preserve">  การอำนวยความสะดวกและการตอบสนองความต้องการของประชาขนมาตรา 37  ในการปฏิบัติราชการที่เกี่ยวข้องกับการบริการประชาชนหรือติดต่อประสานงานในระหว่างส่วนราชการด้วยกัน  ให้ส่วนราชการกำหนดระยะเวลาแล้วเสร็จของงานแต่ละงานและประกาศให้ประชาชนและข้าราชการทราบเป็นการทั่วไป  ส่วนราชการใดมิได้กำหนดระยะเวลาแล้วเสร็จของงานใดและ </w:t>
      </w:r>
      <w:proofErr w:type="spellStart"/>
      <w:r>
        <w:rPr>
          <w:rFonts w:ascii="TH SarabunIT๙" w:hAnsi="TH SarabunIT๙" w:cs="TH SarabunIT๙"/>
          <w:cs/>
        </w:rPr>
        <w:t>ก.พ.ร</w:t>
      </w:r>
      <w:proofErr w:type="spellEnd"/>
      <w:r>
        <w:rPr>
          <w:rFonts w:ascii="TH SarabunIT๙" w:hAnsi="TH SarabunIT๙" w:cs="TH SarabunIT๙"/>
          <w:cs/>
        </w:rPr>
        <w:t xml:space="preserve">. พิจารณาเห็นว่างานนั้น  มีลักษณะที่สามารถกำหนดระยะเวลาแล้วเสร็จได้  หรือส่วนราชการได้กำหนดระยะเวลาแล้วเสร็จไว้  แต่ </w:t>
      </w:r>
      <w:proofErr w:type="spellStart"/>
      <w:r>
        <w:rPr>
          <w:rFonts w:ascii="TH SarabunIT๙" w:hAnsi="TH SarabunIT๙" w:cs="TH SarabunIT๙"/>
          <w:cs/>
        </w:rPr>
        <w:t>ก.พ.ร</w:t>
      </w:r>
      <w:proofErr w:type="spellEnd"/>
      <w:r>
        <w:rPr>
          <w:rFonts w:ascii="TH SarabunIT๙" w:hAnsi="TH SarabunIT๙" w:cs="TH SarabunIT๙"/>
          <w:cs/>
        </w:rPr>
        <w:t xml:space="preserve">. เห็นว่าเป็นระยะเวลาที่ล่าช้าเกินสมควร  </w:t>
      </w:r>
      <w:proofErr w:type="spellStart"/>
      <w:r>
        <w:rPr>
          <w:rFonts w:ascii="TH SarabunIT๙" w:hAnsi="TH SarabunIT๙" w:cs="TH SarabunIT๙"/>
          <w:cs/>
        </w:rPr>
        <w:t>ก.พ.ร</w:t>
      </w:r>
      <w:proofErr w:type="spellEnd"/>
      <w:r>
        <w:rPr>
          <w:rFonts w:ascii="TH SarabunIT๙" w:hAnsi="TH SarabunIT๙" w:cs="TH SarabunIT๙"/>
          <w:cs/>
        </w:rPr>
        <w:t>. จะกำหนดเวลาแล้วเสร็จให้ส่วนราชการนั้นต้องปฏิบัติก็ได้  มาตรา 42  เพื่อให้การปฏิบัติราชการเป็นไปอย่างมีประสิทธิภาพและเกิดความสะดวกรวดเร็ว  ให้ส่วนราชการที่มีอำนาจออกกฎระเบียบ  ข้อบังคับหรือประกาศ  เพื่อใช้บังคับกับส่วนราชการอื่น  มีหน้าที่ตรวจสอบว่ากฎ  ระเบียบ  ข้อบังคับ  หรือประกาศนั้น  เป็นอุปสรรคหรือก่อให้เกิดความยุ่งยาก  ซ้ำซ้อน  หรือความล่าช้า  ต่อการปฏิบัติหน้าที่ของส่วนราชการอื่นหรือไม่  เพื่อดำเนินการปรับปรุงแก้ไขให้เหมาะสมโดยเร็วต่อไป  มาตรา 43  การปฏิบัติราชการในเรื่องใด ๆ โดยปกติให้ถือว่าเป็นเรื่องเปิดเผย  เว้นแต่กรณีมีความจำเป็นอย่างยิ่งเพื่อประโยชน์ในการรักษาความมั่นคงของประเทศ  ความมั่นคงทางเศรษฐกิจ  การรักษาความสงบเรียบร้อยของประชาชน  หรือการคุ้มครองสิทธิส่วนบุคคล  จึงให้กำหนดเป็นความลับได้เท่าที่จำเป็น</w:t>
      </w:r>
    </w:p>
    <w:p w:rsidR="00DF2E78" w:rsidRDefault="00DF2E78" w:rsidP="00DF2E78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-  </w:t>
      </w:r>
      <w:r w:rsidRPr="00DF2E78">
        <w:rPr>
          <w:rFonts w:ascii="TH SarabunIT๙" w:hAnsi="TH SarabunIT๙" w:cs="TH SarabunIT๙"/>
          <w:b/>
          <w:bCs/>
          <w:cs/>
        </w:rPr>
        <w:t>หมวด  8</w:t>
      </w:r>
      <w:r>
        <w:rPr>
          <w:rFonts w:ascii="TH SarabunIT๙" w:hAnsi="TH SarabunIT๙" w:cs="TH SarabunIT๙"/>
          <w:cs/>
        </w:rPr>
        <w:t xml:space="preserve">  การประเมินผลการปฏิบัติราชการ  มาตรา 45 นอกจากการจัดให้มีการประเมินผลตาม  มาตร 9 (3) แล้ว  ให้ส่วนราชการ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 คุณภาพการให้บริการ  ความพึงพอใจของประชาชนผู้รับบริการ  ความคุ้มค่าในภารกิจ  ทั้งนี้  ตามหลักเกณฑ์  วิธีการ  และระยะเวลาที่  </w:t>
      </w:r>
      <w:proofErr w:type="spellStart"/>
      <w:r>
        <w:rPr>
          <w:rFonts w:ascii="TH SarabunIT๙" w:hAnsi="TH SarabunIT๙" w:cs="TH SarabunIT๙"/>
          <w:cs/>
        </w:rPr>
        <w:t>ก.พ.ร</w:t>
      </w:r>
      <w:proofErr w:type="spellEnd"/>
      <w:r>
        <w:rPr>
          <w:rFonts w:ascii="TH SarabunIT๙" w:hAnsi="TH SarabunIT๙" w:cs="TH SarabunIT๙"/>
          <w:cs/>
        </w:rPr>
        <w:t>. กำหนด  มาตรา 47  ในการประเมินผลการปฏิบัติงานของข้าราชการเพื่อประโยชน์ในการบริหารงานบุคคล  ให้ส่วนราชการประเมินโดยคำนึงถึงผลการปฏิบัติงานเฉพาะตัวของข้าราชการผู้นั้นในตำแหน่งที่ปฏิบัติ  ประโยชน์และผลสัมฤทธิ์ที่หน่วยงานที่ข้าราชการผู้นั้นสังกัดได้รับจากการปฏิบัติงานของข้าราชการผู้นั้น</w:t>
      </w:r>
    </w:p>
    <w:p w:rsidR="00DF2E78" w:rsidRDefault="00DF2E78" w:rsidP="00DF2E78">
      <w:pPr>
        <w:spacing w:before="240"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-30-</w:t>
      </w:r>
    </w:p>
    <w:p w:rsidR="00DF2E78" w:rsidRDefault="00DF2E78" w:rsidP="00F71BBB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ประมวลจริยธรรมของข้าราชการการเมืองท้องถิ่นฝ่ายบริหารองค์การบริหารส่วนตำบล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ถ้ำทะลุ</w:t>
      </w:r>
      <w:r>
        <w:rPr>
          <w:rFonts w:ascii="TH SarabunIT๙" w:hAnsi="TH SarabunIT๙" w:cs="TH SarabunIT๙"/>
          <w:b/>
          <w:bCs/>
          <w:cs/>
        </w:rPr>
        <w:t xml:space="preserve">  พ.ศ.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2558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ข้อ 5 ข้าราชการการเมืองท้องถิ่น มีหน้าที่ดำเนินการให้เป็นไปตามกฎหมาย เพื่อรักษาประโยชน์ส่วนรวม  เป็นกลางทางการเมือง อำนวยความสะดวกและให้บริหารประชาชนตามหลักธรรม</w:t>
      </w:r>
      <w:proofErr w:type="spellStart"/>
      <w:r>
        <w:rPr>
          <w:rFonts w:ascii="TH SarabunIT๙" w:hAnsi="TH SarabunIT๙" w:cs="TH SarabunIT๙"/>
          <w:cs/>
        </w:rPr>
        <w:t>มาภิ</w:t>
      </w:r>
      <w:proofErr w:type="spellEnd"/>
      <w:r>
        <w:rPr>
          <w:rFonts w:ascii="TH SarabunIT๙" w:hAnsi="TH SarabunIT๙" w:cs="TH SarabunIT๙"/>
          <w:cs/>
        </w:rPr>
        <w:t>บาลโดยจะต้องยึดมั่นในมาตรฐานทางจริยธรรมอันเป็นค่านิยมหลัก 9 ประการ ดังนี้</w:t>
      </w:r>
    </w:p>
    <w:p w:rsidR="00DF2E78" w:rsidRDefault="00DF2E78" w:rsidP="00DF2E7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1)  ยึดมั่นในคุณธรรมและจริยธรรม</w:t>
      </w:r>
    </w:p>
    <w:p w:rsidR="00DF2E78" w:rsidRDefault="00DF2E78" w:rsidP="00DF2E7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2)  การมีจิตสำนึกที่ดี  ซื่อสัตย์  และรับผิดชอบ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3</w:t>
      </w:r>
      <w:r>
        <w:rPr>
          <w:rFonts w:ascii="TH SarabunIT๙" w:hAnsi="TH SarabunIT๙" w:cs="TH SarabunIT๙" w:hint="cs"/>
          <w:cs/>
        </w:rPr>
        <w:t>) 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DF2E78" w:rsidRDefault="00DF2E78" w:rsidP="00DF2E7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4)  การยืนหยัดทำในสิ่งที่ถูกต้อง  เป็นธรรม  และถูกกฎหมาย</w:t>
      </w:r>
    </w:p>
    <w:p w:rsidR="00DF2E78" w:rsidRDefault="00DF2E78" w:rsidP="00DF2E7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5)  การให้บริการแก่ประชาชนด้วยความรวดเร็ว  มีอัธยาศัย และไม่เลือกปฏิบัติ</w:t>
      </w:r>
    </w:p>
    <w:p w:rsidR="00DF2E78" w:rsidRDefault="00DF2E78" w:rsidP="00DF2E7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DF2E78" w:rsidRDefault="00DF2E78" w:rsidP="00DF2E7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DF2E78" w:rsidRDefault="00DF2E78" w:rsidP="00DF2E7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8)  การยึดมั่นในระบอบประชาธิปไตยอันมีพระมาหากษัตริย์ทรงเป็นประมุข</w:t>
      </w:r>
    </w:p>
    <w:p w:rsidR="00DF2E78" w:rsidRDefault="00DF2E78" w:rsidP="00DF2E7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การยึดมั่นในหลักจรรยาวิชาชีพขององค์การ</w:t>
      </w:r>
    </w:p>
    <w:p w:rsidR="00DF2E78" w:rsidRDefault="00DF2E78" w:rsidP="00DF2E78">
      <w:pPr>
        <w:spacing w:after="0" w:line="240" w:lineRule="auto"/>
        <w:rPr>
          <w:rFonts w:ascii="TH SarabunIT๙" w:hAnsi="TH SarabunIT๙" w:cs="TH SarabunIT๙"/>
        </w:rPr>
      </w:pPr>
    </w:p>
    <w:p w:rsidR="00DF2E78" w:rsidRDefault="00DF2E78" w:rsidP="00DF2E78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ประมวลจริยธรรมของข้าราชการการเมืองท้องถิ่นฝ่ายสภาท้องถิ่นองค์การบริหารส่วนตำบล</w:t>
      </w:r>
      <w:r w:rsidR="00F71BBB">
        <w:rPr>
          <w:rFonts w:ascii="TH SarabunIT๙" w:hAnsi="TH SarabunIT๙" w:cs="TH SarabunIT๙" w:hint="cs"/>
          <w:b/>
          <w:bCs/>
          <w:cs/>
        </w:rPr>
        <w:t>ถ้ำทะลุ</w:t>
      </w:r>
      <w:r>
        <w:rPr>
          <w:rFonts w:ascii="TH SarabunIT๙" w:hAnsi="TH SarabunIT๙" w:cs="TH SarabunIT๙"/>
          <w:b/>
          <w:bCs/>
          <w:cs/>
        </w:rPr>
        <w:t xml:space="preserve"> พ.ศ.</w:t>
      </w:r>
      <w:r w:rsidR="00F71BBB"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  <w:cs/>
        </w:rPr>
        <w:t>558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  <w:spacing w:val="4"/>
          <w:kern w:val="16"/>
          <w:position w:val="-4"/>
        </w:rPr>
      </w:pPr>
      <w:r>
        <w:rPr>
          <w:rFonts w:ascii="TH SarabunIT๙" w:hAnsi="TH SarabunIT๙" w:cs="TH SarabunIT๙"/>
          <w:b/>
          <w:bCs/>
          <w:spacing w:val="4"/>
          <w:kern w:val="16"/>
          <w:position w:val="-4"/>
        </w:rPr>
        <w:tab/>
      </w:r>
      <w:r>
        <w:rPr>
          <w:rFonts w:ascii="TH SarabunIT๙" w:hAnsi="TH SarabunIT๙" w:cs="TH SarabunIT๙"/>
          <w:spacing w:val="4"/>
          <w:kern w:val="16"/>
          <w:position w:val="-4"/>
          <w:cs/>
        </w:rPr>
        <w:t>ข้อ  5  ข้าราชการการเมืองท้องถิ่นมีหน้าที่ดำเนินการให้เป็นไปตามกฎหมาย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   หลัก</w:t>
      </w:r>
      <w:proofErr w:type="spellStart"/>
      <w:r>
        <w:rPr>
          <w:rFonts w:ascii="TH SarabunIT๙" w:hAnsi="TH SarabunIT๙" w:cs="TH SarabunIT๙"/>
          <w:spacing w:val="4"/>
          <w:kern w:val="16"/>
          <w:position w:val="-4"/>
          <w:cs/>
        </w:rPr>
        <w:t>ธรรมาภิ</w:t>
      </w:r>
      <w:proofErr w:type="spellEnd"/>
      <w:r>
        <w:rPr>
          <w:rFonts w:ascii="TH SarabunIT๙" w:hAnsi="TH SarabunIT๙" w:cs="TH SarabunIT๙"/>
          <w:spacing w:val="4"/>
          <w:kern w:val="16"/>
          <w:position w:val="-4"/>
          <w:cs/>
        </w:rPr>
        <w:t>บาล  โดยจะต้องยึดมั่นในมาตรฐานทางจริยธรรมอันเป็นค่านิยมหลัก  9  ประการ  ดังนี้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>)  ยึดมั่นในคุณธรรมและจริยธรรม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2)  การมีจิตสำนึกที่ดี  ซื่อสัตย์  และรับผิดชอบ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3) 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cs/>
        </w:rPr>
        <w:tab/>
        <w:t>4)  การยืนหยัดทำในสิ่งที่ถูกต้อง  เป็นธรรม  และถูกกฎหมาย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5)  การให้บริการแก่ประชาชนด้วยความรวดเร็ว  มีอัธยาศัย  และไม่เลือกปฏิบัติ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8)  การยึดมั่นในระบอบประชาธิปไตยอันมีพระมหากษัตริย์ทรงเป็นประมุข</w:t>
      </w:r>
    </w:p>
    <w:p w:rsidR="00DF2E78" w:rsidRDefault="00DF2E78" w:rsidP="00DF2E78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การยึดมั่นในหลักจรรยาวิชาชีพขององค์กร</w:t>
      </w:r>
    </w:p>
    <w:p w:rsidR="00DF2E78" w:rsidRPr="00F71BBB" w:rsidRDefault="00DF2E78" w:rsidP="00F71BBB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F71BBB">
        <w:rPr>
          <w:rFonts w:ascii="TH SarabunIT๙" w:hAnsi="TH SarabunIT๙" w:cs="TH SarabunIT๙"/>
          <w:b/>
          <w:bCs/>
          <w:cs/>
        </w:rPr>
        <w:t>ประมวลจริยธรรมของข้าราชการ องค์การบริหารส่วนตำบล</w:t>
      </w:r>
      <w:r w:rsidR="00F71BBB" w:rsidRPr="00F71BBB">
        <w:rPr>
          <w:rFonts w:ascii="TH SarabunIT๙" w:hAnsi="TH SarabunIT๙" w:cs="TH SarabunIT๙" w:hint="cs"/>
          <w:b/>
          <w:bCs/>
          <w:cs/>
        </w:rPr>
        <w:t>ถ้ำทะลุ</w:t>
      </w:r>
      <w:r w:rsidRPr="00F71BBB">
        <w:rPr>
          <w:rFonts w:ascii="TH SarabunIT๙" w:hAnsi="TH SarabunIT๙" w:cs="TH SarabunIT๙"/>
          <w:b/>
          <w:bCs/>
          <w:cs/>
        </w:rPr>
        <w:t xml:space="preserve"> พ.ศ.2558</w:t>
      </w:r>
    </w:p>
    <w:p w:rsidR="00DF2E78" w:rsidRDefault="00DF2E78" w:rsidP="00DF2E78">
      <w:pPr>
        <w:spacing w:before="12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cs/>
        </w:rPr>
        <w:t>ข้อ  3  ข้าราชการขององค์การบริหารส่วนตำบล</w:t>
      </w:r>
      <w:r w:rsidR="00F71BBB">
        <w:rPr>
          <w:rFonts w:ascii="TH SarabunIT๙" w:hAnsi="TH SarabunIT๙" w:cs="TH SarabunIT๙" w:hint="cs"/>
          <w:cs/>
        </w:rPr>
        <w:t>ถ้ำทะลุ</w:t>
      </w:r>
      <w:r>
        <w:rPr>
          <w:rFonts w:ascii="TH SarabunIT๙" w:hAnsi="TH SarabunIT๙" w:cs="TH SarabunIT๙"/>
          <w:cs/>
        </w:rPr>
        <w:t>ทุกคน  มีหน้าที่ดำเนินการให้เป็นไปตามกฎหมาย  เพื่อรักษาประโยชน์ส่วนรวม เป็นกลางทางการเมือง อำนวยความสะดวกและให้บริการแก่ประชาชนตามหลัก</w:t>
      </w:r>
      <w:proofErr w:type="spellStart"/>
      <w:r>
        <w:rPr>
          <w:rFonts w:ascii="TH SarabunIT๙" w:hAnsi="TH SarabunIT๙" w:cs="TH SarabunIT๙"/>
          <w:cs/>
        </w:rPr>
        <w:t>ธรรมาภิ</w:t>
      </w:r>
      <w:proofErr w:type="spellEnd"/>
      <w:r>
        <w:rPr>
          <w:rFonts w:ascii="TH SarabunIT๙" w:hAnsi="TH SarabunIT๙" w:cs="TH SarabunIT๙"/>
          <w:cs/>
        </w:rPr>
        <w:t>บาล โดยจะต้องยึดมั่นในค่านิยมหลัก  10  ประการดังนี้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1)  การยึดมั่นในระบอบประชาธิปไตยอันมีพระมหากษัตริย์ทรงเป็นประมุข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2)  ยึดมั่นในคุณธรรมและจริยธรรม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3)  การมีจิตสำนึกที่ดี  ซื่อสัตย์  และรับผิดชอบ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4) 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5)  การยืนหยัดทำในสิ่งที่ถูกต้อง  เป็นธรรม  และถูกกฎหมาย</w:t>
      </w:r>
    </w:p>
    <w:p w:rsidR="00F71BBB" w:rsidRDefault="00F71BBB" w:rsidP="00F71BBB">
      <w:pPr>
        <w:spacing w:after="0" w:line="20" w:lineRule="atLeast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-31-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  <w:t>6)  การให้บริการแก่ประชาชนด้วยความรวดเร็ว  มีอัธยาศัย  และไม่เลือกปฏิบัติ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7)  การให้ข้อมูลข่าวสารแก่ประชาชนอย่างครบถ้วน  ถูกต้อง  และไม่บิดเบือนข้อเท็จจริง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8)  การมุ่งผลสัมฤทธิ์ของงาน  รักษามาตรฐาน  มีคุณภาพ  โปร่งใส  และตรวจสอบได้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การยึดมั่นในหลักจรรยาวิชาชีพขององค์กร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10) การสร้างจิตสำนึกให้ประชาชนในท้องถิ่นประพฤติตนเป็นพลเมืองที่ดี  ร่วมกัน  พัฒนาชุมชนให้น่าอยู่คู่คุณธรรมและดูแลสภาพแวดล้อมให้สอดคล้องรัฐธรรมนูญฉบับปัจจุบัน</w:t>
      </w:r>
    </w:p>
    <w:p w:rsidR="00DF2E78" w:rsidRDefault="00DF2E78" w:rsidP="00F71BBB">
      <w:pPr>
        <w:spacing w:before="120" w:after="0" w:line="20" w:lineRule="atLeast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ข้อบังคับองค์การบริหารส่วนตำบล</w:t>
      </w:r>
      <w:r w:rsidR="00F71BBB">
        <w:rPr>
          <w:rFonts w:ascii="TH SarabunIT๙" w:hAnsi="TH SarabunIT๙" w:cs="TH SarabunIT๙" w:hint="cs"/>
          <w:b/>
          <w:bCs/>
          <w:cs/>
        </w:rPr>
        <w:t>ถ้ำทะลุ</w:t>
      </w:r>
      <w:r>
        <w:rPr>
          <w:rFonts w:ascii="TH SarabunIT๙" w:hAnsi="TH SarabunIT๙" w:cs="TH SarabunIT๙"/>
          <w:b/>
          <w:bCs/>
          <w:cs/>
        </w:rPr>
        <w:t xml:space="preserve"> ว่าด้วยจรรยาข้าราชการองค์การบริหารส่วนตำบล</w:t>
      </w:r>
      <w:r w:rsidR="00F71BBB">
        <w:rPr>
          <w:rFonts w:ascii="TH SarabunIT๙" w:hAnsi="TH SarabunIT๙" w:cs="TH SarabunIT๙" w:hint="cs"/>
          <w:b/>
          <w:bCs/>
          <w:cs/>
        </w:rPr>
        <w:t>ถ้ำทะลุ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cs/>
        </w:rPr>
        <w:t>องค์การบริหารส่วนตำบล</w:t>
      </w:r>
      <w:r w:rsidR="00F71BBB">
        <w:rPr>
          <w:rFonts w:ascii="TH SarabunIT๙" w:hAnsi="TH SarabunIT๙" w:cs="TH SarabunIT๙" w:hint="cs"/>
          <w:cs/>
        </w:rPr>
        <w:t>ถ้ำทะลุ</w:t>
      </w:r>
      <w:r>
        <w:rPr>
          <w:rFonts w:ascii="TH SarabunIT๙" w:hAnsi="TH SarabunIT๙" w:cs="TH SarabunIT๙"/>
          <w:cs/>
        </w:rPr>
        <w:t xml:space="preserve">  ในฐานะเป็นองค์กรที่ใกล้ชิดกับประชาชนมากที่สุด  โดยมีหน้าที่ในการจัดทำแผนพัฒนาท้องถิ่น  การดำเนินการด้านการเงิน  การคลัง  งบประมาณ  การพัสดุ  การจัดเก็บรายได้การพัฒนาระบบข้อมูลสารสนเทศเพื่อการบริหารงาน  พัฒนาโครงสร้างพื้นฐานของชุมชนวางมาตรฐานการดำเนินงาน 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 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 จึงสมควรให้มีข้อบังคับว่าด้วยจรรยาข้าราชการองค์การบริหารส่วนตำบล</w:t>
      </w:r>
      <w:r w:rsidR="00F71BBB">
        <w:rPr>
          <w:rFonts w:ascii="TH SarabunIT๙" w:hAnsi="TH SarabunIT๙" w:cs="TH SarabunIT๙" w:hint="cs"/>
          <w:cs/>
        </w:rPr>
        <w:t>ถ้ำทะลุ</w:t>
      </w:r>
      <w:r>
        <w:rPr>
          <w:rFonts w:ascii="TH SarabunIT๙" w:hAnsi="TH SarabunIT๙" w:cs="TH SarabunIT๙"/>
          <w:cs/>
        </w:rPr>
        <w:t xml:space="preserve">  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องค์การบริหารส่วนตำบล</w:t>
      </w:r>
      <w:r w:rsidR="00F71BBB">
        <w:rPr>
          <w:rFonts w:ascii="TH SarabunIT๙" w:hAnsi="TH SarabunIT๙" w:cs="TH SarabunIT๙" w:hint="cs"/>
          <w:cs/>
        </w:rPr>
        <w:t>ถ้ำทะลุ</w:t>
      </w:r>
      <w:r>
        <w:rPr>
          <w:rFonts w:ascii="TH SarabunIT๙" w:hAnsi="TH SarabunIT๙" w:cs="TH SarabunIT๙"/>
          <w:cs/>
        </w:rPr>
        <w:t xml:space="preserve">  จึงได้กำหนดข้อบังคับจรรยาข้าราชการองค์การบริหารส่วนตำบล</w:t>
      </w:r>
      <w:r w:rsidR="00F71BBB">
        <w:rPr>
          <w:rFonts w:ascii="TH SarabunIT๙" w:hAnsi="TH SarabunIT๙" w:cs="TH SarabunIT๙" w:hint="cs"/>
          <w:cs/>
        </w:rPr>
        <w:t>ถ้ำทะลุ</w:t>
      </w:r>
      <w:r>
        <w:rPr>
          <w:rFonts w:ascii="TH SarabunIT๙" w:hAnsi="TH SarabunIT๙" w:cs="TH SarabunIT๙"/>
          <w:cs/>
        </w:rPr>
        <w:t xml:space="preserve">  เพื่อเป็นกรอบมาตรฐานในการประพฤติปฏิบัติตนของข้าราชการ  ลูกจ้าง  และพนักงานจ้าง  ให้มีความรับผิดชอบในการปฏิบัติหน้าที่ด้วยความเป็นธรรม  ธำรงไว้ซึ่งศักดิ์ศรีและเกียรติภูมิของข้าราชการ  อันจะทำให้ได้รับการยอมรับเชื่อถือและศรัทธาจากประชาชนทั่วไปไว้ดังนี้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>ข้อ  1  ความซื่อสัตย์  และรับผิดชอบ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1.1  ปฏิบัติหน้าที่ด้วยความซื่อสัตย์สุจริต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1.2  ใช้ทรัพยากรขององค์กรอย่างประหยัด  และโปร่งใส  เพื่อให้เกิดประโยชน์สูงสุดแก่ทางราชการ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1.3  ปฏิบัติหน้าที่อย่างเต็มกำลังความรู้  ความสามารถ  โดยคำนึงถึงประโยชน์ของทางราชการเป็นสำคัญ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1.4  รับผิดชอบต่อผลการกระทำของตนเอง  และมุ่งมั่น  แก้ไขเมื่อเกิดข้อผิดพลาด</w:t>
      </w:r>
      <w:r>
        <w:rPr>
          <w:rFonts w:ascii="TH SarabunIT๙" w:hAnsi="TH SarabunIT๙" w:cs="TH SarabunIT๙"/>
        </w:rPr>
        <w:br/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>ข้อ  2  การมีจิตสำนึกมุ่งบริการและให้คำปรึกษา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2.1  ให้บริการแก่ส่วนราชการองค์กรปกครองส่วนท้องถิ่น  และประชาชนอย่างเท่าเทียมกันด้วยความเต็มใจ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2.2  ให้คำปรึกษาแนะนำแก่องค์กรปกครองส่วนท้องถิ่นได้อย่างถูกต้อง  รวดเร็ว  และครบถ้วน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ข้อ  3  การมุ่งผลสัมฤทธิ์ของงาน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3.1  ปฏิบัติหน้าที่โดยมุ่งประสิทธิภาพ  ประสิทธิผลของงาน  เพื่อให้เกิดผลดีและเป็นประโยชน์ต่อส่วนรวม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 xml:space="preserve">3.2  </w:t>
      </w:r>
      <w:r>
        <w:rPr>
          <w:rFonts w:ascii="TH SarabunIT๙" w:hAnsi="TH SarabunIT๙" w:cs="TH SarabunIT๙" w:hint="cs"/>
          <w:cs/>
        </w:rPr>
        <w:t>ขยัน</w:t>
      </w:r>
      <w:proofErr w:type="gramEnd"/>
      <w:r>
        <w:rPr>
          <w:rFonts w:ascii="TH SarabunIT๙" w:hAnsi="TH SarabunIT๙" w:cs="TH SarabunIT๙" w:hint="cs"/>
          <w:cs/>
        </w:rPr>
        <w:t xml:space="preserve">  อุทิศตน  และมุ่งมั่นในการปฏิบัติหน้าที่ให้สำเร็จตามเป้าหมาย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3.3  ปฏิบัติหน้าที่ด้วยความสามัคคี  มีน้ำใจ  เพื่อให้บรรลุภารกิจของหน่วยงาน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3.4  พัฒนาตนเองอย่างต่อเนื่อง</w:t>
      </w:r>
    </w:p>
    <w:p w:rsidR="00DF2E78" w:rsidRDefault="00F71BBB" w:rsidP="00F71BBB">
      <w:pPr>
        <w:spacing w:after="0" w:line="20" w:lineRule="atLeast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-32-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  <w:t>ข้อ  4  การปฏิบัติหน้าที่อย่างเป็นธรรม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4.1  ตัดสินใจบนหลักการ  ข้อเท็จจริง  เหตุผลเพื่อความยุติธรรม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4.2  ไม่มีอคติในการปฏิบัติหน้าที่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ข้อ  5  การดำรงชีวิตตามหลักเศรษฐกิจพอเพียง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5.1  วางแผนการดำรงชีวิตอย่างมีเป้าหมาย  พร้อมที่จะเผชิญต่อการเปลี่ยนแปลง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5.2  ใช้จ่ายอย่างคุ้มค่า  มีเหตุผล  และไม่ฟุ่มเฟือยเกินฐานะของตนเอง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5.3  ปฏิบัติตามหลักศาสนา  รู้จักพึ่งตนเองและลด ละ เลิกอบายมุข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ข้อ  6  การยึดมั่นและยืนหยัดในสิ่งที่ถูกต้อง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6.1  ยึดมั่นในผลประโยชน์ส่วนรวมเหนือผลประโยชน์ส่วนตน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6.2  กล้าหาญ  และยืนหยัดในสิ่งที่ถูกต้อง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6.3  ปฏิบัติตามหลักคุณธรรม  จริยธรรม  เพื่อเป็นแบบอย่างที่ดีแก่เพื่อนข้าราชการ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ข้อ  7  ความโปร่งใส  และสามารถตรวจสอบได้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7.1  เปิดเผยข้อมูลข่าวสารภายในขอบเขตของกฎหมาย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7.2  พร้อมรับการตรวจสอบ  และรับผิดชอบต่อผลของการตรวจสอบ</w:t>
      </w:r>
      <w:r>
        <w:rPr>
          <w:rFonts w:ascii="TH SarabunIT๙" w:hAnsi="TH SarabunIT๙" w:cs="TH SarabunIT๙"/>
          <w:cs/>
        </w:rPr>
        <w:tab/>
      </w:r>
    </w:p>
    <w:p w:rsidR="00DF2E78" w:rsidRPr="00F71BBB" w:rsidRDefault="00DF2E78" w:rsidP="00F71BBB">
      <w:pPr>
        <w:spacing w:before="240" w:after="0" w:line="20" w:lineRule="atLeast"/>
        <w:jc w:val="center"/>
        <w:rPr>
          <w:rFonts w:ascii="TH SarabunIT๙" w:hAnsi="TH SarabunIT๙" w:cs="TH SarabunIT๙"/>
          <w:b/>
          <w:bCs/>
          <w:cs/>
        </w:rPr>
      </w:pPr>
      <w:r w:rsidRPr="00F71BBB">
        <w:rPr>
          <w:rFonts w:ascii="TH SarabunIT๙" w:hAnsi="TH SarabunIT๙" w:cs="TH SarabunIT๙"/>
          <w:b/>
          <w:bCs/>
          <w:cs/>
        </w:rPr>
        <w:t>มาตรฐานทางคุณธรรมจริยธรรม  พนักงานส่วนตำบลและพนักงานจ้างขององค์การบริหารส่วนตำบล</w:t>
      </w:r>
      <w:r w:rsidR="00F71BBB">
        <w:rPr>
          <w:rFonts w:ascii="TH SarabunIT๙" w:hAnsi="TH SarabunIT๙" w:cs="TH SarabunIT๙" w:hint="cs"/>
          <w:b/>
          <w:bCs/>
          <w:cs/>
        </w:rPr>
        <w:t>ถ้ำทะลุ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อนุสนธิสัญญาทางคณะกรรมการมาตรฐานการบริหารงานบุคคลส่วนท้องถิ่น (</w:t>
      </w:r>
      <w:proofErr w:type="spellStart"/>
      <w:r>
        <w:rPr>
          <w:rFonts w:ascii="TH SarabunIT๙" w:hAnsi="TH SarabunIT๙" w:cs="TH SarabunIT๙"/>
          <w:cs/>
        </w:rPr>
        <w:t>ก.ถ</w:t>
      </w:r>
      <w:proofErr w:type="spellEnd"/>
      <w:r>
        <w:rPr>
          <w:rFonts w:ascii="TH SarabunIT๙" w:hAnsi="TH SarabunIT๙" w:cs="TH SarabunIT๙"/>
          <w:cs/>
        </w:rPr>
        <w:t>.) ได้กำหนดมาตรฐานทางคุณธรรมจริยธรรมของข้าราชการ  พนักงานส่วนตำบล  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ข้าราชการหรือพนักงานส่วนท้องถิ่น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โดยทั่วไปใช้ยึดถือปฏิบัติเป็นเครื่องกำกับความประพฤติ  ดังนี้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1.  </w:t>
      </w:r>
      <w:r>
        <w:rPr>
          <w:rFonts w:ascii="TH SarabunIT๙" w:hAnsi="TH SarabunIT๙" w:cs="TH SarabunIT๙" w:hint="cs"/>
          <w:cs/>
        </w:rPr>
        <w:t>พึงดำรงตนให้ตั้งมั่นอยู่ในศีลธรรม ปฏิบัติหน้าที่ด้วยความซื่อสัตย์ สุจริต เสียสละ และมีความรับผิดชอบ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2.  พึงปฏิบัติหน้าที่อย่างเปิดเผย โปร่งใส พร้อมให้ตรวจสอบ</w:t>
      </w:r>
    </w:p>
    <w:p w:rsidR="00DF2E78" w:rsidRPr="00F71BBB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  <w:spacing w:val="-4"/>
        </w:rPr>
      </w:pPr>
      <w:r w:rsidRPr="00F71BBB">
        <w:rPr>
          <w:rFonts w:ascii="TH SarabunIT๙" w:hAnsi="TH SarabunIT๙" w:cs="TH SarabunIT๙"/>
          <w:spacing w:val="-4"/>
          <w:cs/>
        </w:rPr>
        <w:tab/>
        <w:t>3.  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4.  พึงปฏิบัติหน้าที่โดยยึดผลสัมฤทธิ์ของงานอย่างคุ้มค่า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5.  พึงพัฒนาทักษะ  ความรู้  ความสามารถ  และตนเองให้ทันสมัยอยู่เสมอ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6.  พึงมีจรรยาบรรณต่อตนเอง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7.  พึงมีจรรยาบรรณต่อหน่วยงาน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8.  พึงมีจรรยาบรรณต่อผู้บังคับบัญชา  ผู้อยู่ใต้บังคับบัญชาและผู้ร่วมงาน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9.  พึงมีจรรยาบรรณต่อประชาชนและสังคม</w:t>
      </w:r>
    </w:p>
    <w:p w:rsidR="00DF2E78" w:rsidRDefault="00DF2E78" w:rsidP="00F71BBB">
      <w:pPr>
        <w:spacing w:before="240" w:after="0" w:line="2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พระราชบัญญัติข้อมูลข่าวสารของราชการ  พ.ศ. 2540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>ภายใต้พระราชบัญญัติข้อมูลข่าวสารของราชการ  พ.ศ. 2540  มุ่งเน้นการประเมินความโปร่งใสของหน่วยงานของรัฐใน  3  มิติ  คือ  มิติการเปิดเผยและการตรวจสอบได้มิติการบริหารจัดการที่มีประสิทธิภาพและมิติของการดำเนินการตามพระราชบัญญัติข้อมูลข่าวสารของราชการ  พ.ศ. 2540  ในลักษณะของการจัดเตรียมความพร้อมด้านข้อมูลข่าวสาร  เอกสาร  หลักฐานและระดับการปฏิบัติงานที่มีประสิทธิภาพ  ซึ่งจะเป็นส่วนที่สนับสนุนให้หน่วยงานภาครัฐได้มีการเตรียมความพร้อมด้านข้อมูลข่าวสารเพื่อรองรับการประเมินผลจากหน่วยงานที่เกี่ยวข้อง</w:t>
      </w:r>
    </w:p>
    <w:p w:rsidR="00F71BBB" w:rsidRDefault="00F71BBB" w:rsidP="00F71BBB">
      <w:pPr>
        <w:spacing w:before="120" w:after="0" w:line="20" w:lineRule="atLeast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-33-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  <w:t>ตามมาตรฐานและตัวชี้วัดความโปร่งใสของหน่วยงานภาครัฐ  อันจะส่งให้การพัฒนาระบบบริหารราชการแผ่นดินและการใช้สิทธิตามพระราชบัญญัติข้อมูลข่าวสารของราชการ  พ.ศ.2540  ของภาครัฐและประชาชนเป็นไปอย่างมีประสิทธิภาพและเกิดประสิทธิผลตามเจตนารมณ์ของกฎหมายและมีความสอดคล้องกับนโยบายการบริหารของรัฐบาลที่ต้องการส่งเสริมให้ประชาชนมีโอกาสได้รับรู้ข้อมูลข่าวสารจากทางราชการและสื่อสาธารณะอื่นได้อย่างกว้างขวาง  ถูกต้อง  เป็นธรรม  และรวดเร็ว  มาตรฐานและตัวชี้วัดความโปร่งใสหน่วยงานภาครัฐ  มีความสำคัญ  ต่อการบริหารจัดการที่มีคุณค่าและมีประสิทธิภาพ  โดยเป็นกระบวนการที่หน่วยงานภาครัฐได้ดำเนินการเพื่อยกระดับมาตรฐานการ  ปฏิบัติงานด้วยความซื่อสัตย์สุจริตสามารถเปิดเผยและตรวจสอบได้จากทุกฝ่ายรวมทั้งการให้  การบริการแก่ประชาชนบนพื้นฐานของความเท่าเทียมและมีมาตรฐานเป็นหนึ่งเดียวมาตรฐานและตัวชี้วัดความโปร่งใสหน่วยงานภาครัฐที่กำหนดภายใต้  พระราชบัญญัติข้อมูลข่าวสารของราชการ พ.ศ. 2540 มีประโยชน์ทั้งต่อภาคประชาชน  และหน่วยงานภาครัฐ  ดังนี้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ประโยชน์ต่อภาคประชาชน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1)  ประชาชนได้รับความสะดวกรวดเร็วในการับบริการดานข้อมูล  ข่าวสารและกระบวนการทำงานอื่น ๆ จากเจ้าหน้าที่และหน่วยงานของรัฐ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2)  สามารถรับทราบและเข้าถึงข้อมูลข่าวสารของราชการได้อย่าง  ถูกต้องและรวดเร็ว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3)  สามารถตรวจสอบข้อมูลข่าวสารและกระบวนการทำงานของหน่วยงานภาครัฐได้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4)  มีความเข้าใจและมีแนวปฏิบัติเกี่ยวกับการจัดการข้อมูลส่วนบุคคลและสังคม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5)  สามารถเข้าไปมีส่วนร่วมในการำเนินการในกิจกรรมต่าง ๆ ของ หน่วยงานภาครัฐโดยเฉพาะการใช้ช่องทางผ่าน พ.ร.บ. ข้อมูลข่าวสารของราชการ พ.ศ.2540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ประโยชน์ต่อหน่วยงานภาครัฐ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1)  มีข้อกำหนดและหลักเกณฑ์ในการปฏิบัติงานที่กำหนด  ภายใต้พระราชบัญญัติข้อมูลข่าวสารของราชการ พ.ศ.2540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2)  มีแนวทางในการบริหารจัดการภายในองค์กรที่สอดคล้องกับความโปร่งใสที่แสดงให้เห็นถึงขั้นตอนการดำเนินการที่สามารถเปิดเผยและตรวจสอบได้ทั้งในเชิงข้อมูลและกระบวนการ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3)  มีหลักเกณฑ์มาตรฐาน  ตัวชี้วัด  แนวทางการประเมินผลและสามารถใช้เกณฑ์มาตรฐานและตัวชี้วัดดังกล่าวเป็นตัวแบบในการประเมินตนเอง  ภายใต้พระราชบัญญัติข้อมูลข่าวสารของราชการ พ.ศ. 2540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4)  หน่วยงานภาครัฐสามารถใช้เกณฑ์มาตรฐานและตัวชี้วัดความโปร่งใส  เป็นแบบประเมินเพื่อเตรียมความพร้อมในการรองรับการตรวจประเมินของหน่วยงานที่มีอำนาจหน้าที่ในการตรวจประเมินตามกฎหมายหรือเพื่อกิจการอื่น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5)  ได้ส่งเสริมให้ประชาชนมีโอกาสได้รับรู้ข้อมูลข่าวสารจากทางราชการและสามารถพัฒนาระบบกลไกในการบริหารจัดการที่มีประสิทธิภาพ  ถูกต้อง  เป็นธรรมและรวดเร็ว  มาตรฐานและตัวชี้วัดความโปร่งใสของหน่วยงานภาครัฐ  ประกอบด้วย  เกณฑ์มาตรฐานมีความครอบคลุมแนวคิด  และกระบวนการปฏิบัติงานที่แสดงถึงความโปร่งใสของหน่วยงานภาครัฐ  โดยเฉพาะการเปิดเผยข้อมูลข่าวสารการมีส่วนร่วมของประชาชนและการตรวจสอบการใช้อำนาจรัฐของภาคประชาชนและหน่วยงานที่เกี่ยวข้อง  ประกอบด้วยเกณฑ์มาตรฐานความโปร่งใส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การส่งเสริมให้ภาคประชาชนเข้ามามีส่วนร่วมในขั้นตอนและกระบวนการบริหารจัดการของภาครัฐ  โดยมีตัวชี้วัดมาตรฐานความโปร่งใสด้าน  การบริหารงาน  5  ประการ  ได้แก่</w:t>
      </w:r>
    </w:p>
    <w:p w:rsidR="00F71BBB" w:rsidRDefault="00F71BBB" w:rsidP="00F71BBB">
      <w:pPr>
        <w:spacing w:before="120" w:after="0" w:line="20" w:lineRule="atLeast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-34-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  <w:t>1.  การจัดทำและเผยแพร่โครงสร้างและอำนาจหน้าที่ของหน่วยงาน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2.  การจัดทำวิสัยทัศน์</w:t>
      </w:r>
      <w:proofErr w:type="spellStart"/>
      <w:r>
        <w:rPr>
          <w:rFonts w:ascii="TH SarabunIT๙" w:hAnsi="TH SarabunIT๙" w:cs="TH SarabunIT๙"/>
          <w:cs/>
        </w:rPr>
        <w:t>พันธ</w:t>
      </w:r>
      <w:proofErr w:type="spellEnd"/>
      <w:r>
        <w:rPr>
          <w:rFonts w:ascii="TH SarabunIT๙" w:hAnsi="TH SarabunIT๙" w:cs="TH SarabunIT๙"/>
          <w:cs/>
        </w:rPr>
        <w:t>กิจและแผนปฏิบัติการประจำปีของหน่วยงาน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3.  การกำหนดหลักเกณฑ์และขั้นตอนการปฏิบัติงานของหน่วยงาน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4.  การดำเนินการตามแผนปฏิบัติการประจำปี</w:t>
      </w:r>
    </w:p>
    <w:p w:rsidR="00DF2E78" w:rsidRDefault="00DF2E78" w:rsidP="00F71BBB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5.  การส่งเสริมการมีส่วนร่วมของประชาชนในการบริหารจัดการของหน่วยงาน  มาตรฐานและตัวชี้วัดความโปร่งใสด้านการให้บริการแก่ประชาชน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มาตรฐานความโปร่งใสด้านการให้บริการแก่ประชาชน  เป็นมาตรฐานเกี่ยวกับการปฏิบัติหน้าที่ของหน่วยงานภาครัฐที่สะท้อนให้เห็นถึงการทำหน้าที่โดย  </w:t>
      </w:r>
      <w:r>
        <w:rPr>
          <w:rFonts w:ascii="TH SarabunIT๙" w:hAnsi="TH SarabunIT๙" w:cs="TH SarabunIT๙"/>
          <w:b/>
          <w:bCs/>
          <w:u w:val="single"/>
          <w:cs/>
        </w:rPr>
        <w:t>ความซื่อสัตย์สุจริตไม่มีการเลือกปฏิบัติและการขจัดข้อโต้แย้งที่ไม่เป็นธรรมโดยเป็น  การกำหนดหลักเกณฑ์และขั้นตอนการให้บริการการเลือกใช้ช่องทางการให้บริการรวมไปถึงการประเมินความพึงพอใจของประชาชน</w:t>
      </w:r>
      <w:r>
        <w:rPr>
          <w:rFonts w:ascii="TH SarabunIT๙" w:hAnsi="TH SarabunIT๙" w:cs="TH SarabunIT๙"/>
          <w:cs/>
        </w:rPr>
        <w:t xml:space="preserve">  โดยมี  ตัวชี้วัดมาตรฐานความโปร่งใสด้านการให้บริการแก่ประชาชน  6  ประการ  ได้แก่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  การกำหนดหลักเกณฑ์และขั้นตอนในการให้บริการแก่ประชาชน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2.  การให้บริการตามหลักเกณฑ์และขั้นตอนที่กำหนดไว้โดยไม่มีการเลือกปฏิบัติ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3.  การเลือกใช้ช่องทางการให้บริการที่เหมาะสมกับการให้บริการ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4.  การจัดให้มีช่องทางและกลไกในการแก้ไขปัญหาเรื่องร้องเรียนของประชาชน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5.  การประเมินผลความพึงพอใจของประชาชนผู้รับบริการ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6.  การจัดทำระบบข้อมูลทางสถิติและสรุปผลการให้บริการแก่ประชาชน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ซึ่งเป็นการสะท้อนให้เห็นถึงเปิดเผย  การตรวจสอบได้และการส่งเสริมการเข้าถึงข้อมูลข่าวสารของราชการและการตรวจสอบการใช้อำนาจรัฐของภาคประชาชนตามเจตนารมณ์  ของพระราชบัญญัติข้อมูลข่าวสารของราชการ พ.ศ.2540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การประเมินการประเมินความสมบูรณ์ของขั้นตอนและการปฏิบัติงานของหน่วยงานโดยพิจารณาจากระดับความสมบูรณ์ของข้อมูลข่าวสารและขั้นตอนการดำเนินการของหน่วยงานภาครัฐในเชิงคุณภาพที่มีความก้าวหน้าในด้านข้อมูลข่าวสาร  หลักฐานและความสามารถในการปฏิบัติงานที่มีคุณภาพมาตรฐานและประสิทธิภาพที่เพิ่มขึ้น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การปฏิบัติงานที่มีมาตรฐานและประสิทธิภาพที่เพิ่มขึ้น  โดยมีการวัดค่าของความสมบูรณ์ของกระบวนการและขั้นตอนการปฏิบัติงาน  มีมาตรฐานความโปร่งใสด้านการติดตามและประเมินผล  เป็นมาตรฐานเกี่ยวกับการเปิดเผยให้เห็นถึงระบบการติดตามและประเมินผลที่มีประสิทธิภาพโดยเป็น  การกำหนดหลักเกณฑ์และตัวชี้วัดสำหรับการประเมินผลการปฏิบัติงานของหน่วยงานการพัฒนาระบบการประกันคุณภาพภายในของหน่วยงานการจัดให้มีกลไกการตรวจสอบทั้งภายในและภายนอกที่มีความเป็นอิสระการให้ความรู้ความเข้าใจเกี่ยวกับการติดตามและประเมินผลและการส่งเสริมการมีส่วนร่วมของประชาชนในการติดตาม  และประเมินผลการทำงานของหน่วยงานภาครัฐโดยมีตัวชี้วัดมาตรฐานความโปร่งใส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ด้านการติดตามและประเมินผล  5  ประการได้แก่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  การจัดทำหลักเกณฑ์และตัวชี้วัดการติดตามประเมินผลการปฏิบัติงานของหน่วยงาน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2.  การจัดให้มีระบบและกลไกการตรวจสอบภายใน (</w:t>
      </w:r>
      <w:r>
        <w:rPr>
          <w:rFonts w:ascii="TH SarabunIT๙" w:hAnsi="TH SarabunIT๙" w:cs="TH SarabunIT๙"/>
        </w:rPr>
        <w:t>Internal Audit</w:t>
      </w:r>
      <w:r>
        <w:rPr>
          <w:rFonts w:ascii="TH SarabunIT๙" w:hAnsi="TH SarabunIT๙" w:cs="TH SarabunIT๙" w:hint="cs"/>
          <w:cs/>
        </w:rPr>
        <w:t>)  ที่เหมาะสม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3.  การจัดให้มีระบบและกลไกการปฏิบัติการเพื่อรองรับการตรวจประเมินจากหน่วยงานภายนอก (</w:t>
      </w:r>
      <w:r>
        <w:rPr>
          <w:rFonts w:ascii="TH SarabunIT๙" w:hAnsi="TH SarabunIT๙" w:cs="TH SarabunIT๙"/>
        </w:rPr>
        <w:t>External Audit</w:t>
      </w:r>
      <w:r>
        <w:rPr>
          <w:rFonts w:ascii="TH SarabunIT๙" w:hAnsi="TH SarabunIT๙" w:cs="TH SarabunIT๙" w:hint="cs"/>
          <w:cs/>
        </w:rPr>
        <w:t>) ที่เป็นอิสระ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4.  การส่งเสริมการมีส่วนร่วมของประชาชนในการติดตามและประเมินผลการปฏิบัติงานของหน่วยงาน</w:t>
      </w:r>
    </w:p>
    <w:p w:rsidR="00F71BBB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5.  การรายงานผลการประเมินการปฏิบัติงานของหน่วยงานตามแผนปฏิบัติการประจำปีมาตรฐานความ</w:t>
      </w:r>
    </w:p>
    <w:p w:rsidR="00F71BBB" w:rsidRDefault="00F71BBB" w:rsidP="00F71BBB">
      <w:pPr>
        <w:spacing w:after="0" w:line="20" w:lineRule="atLeast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-34-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โปร่งใสด้านการเปิดเผยและการเข้าถึงข้อมูลข่าวสารของราชการ  เป็นมาตรฐานในการเปิดเผยและการส่งเสริมสิทธิการเข้าถึงการรับรู้  ข้อมูลข่าวสารของราชการการจัดระบบและช่องทางการเข้าถึงข้อมูลข่าวสารการพัฒนาศักยภาพของระบบข้อมูลข่าวสารเพื่อการบริหารความโปร่งใสและการจัดการความรู้ของหน่วยงานซึ่งเป็นไปตามพระราชบัญญัติข้อมูลข่าวสารของราชการ  พ.ศ.2540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กลไกลการาตรวจสอบภายในเป็นเครื่องมือในการติดตามและประเมินผล  วิธีการประเมิน  พิจารณาจากการปฏิบัติการตามแผนปฏิบัติการประจำปีของหน่วยงานที่มีความสอดคล้องกับแผนงาน  งบประมาณความรับผิดชอบและระยะเวลาตามที่กำหนดไว้ในแผนปฏิบัติการประจำปี  และพิจารณาผลการปฏิบัติการของหน่วยงานเกณฑ์มาตรฐานการประเมิน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  มีการกำหนดหน้าที่และความรับผิดชอบของบุคคลและส่วนงานภายในหน่วยงานที่เกี่ยวข้องกับการปฏิบัติหน้าที่ตามแผนปฏิบัติการประจำปี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2.  มีการปฏิบัติหน้าที่ตามแผนปฏิบัติการประจำปีภายใต้ตามกรอบระยะเวลาที่กำหนดไว้ในแผนปฏิบัติการประจำปี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3.  มีการประเมินการปฏิบัติหน้าที่ของแต่ละส่วนงานภายใน  หน่วยงาน  โดยพิจารณาจากผลการนำแผนปฏิบัติการประจำปีของหน่วยงานไปปฏิบัติในแต่ละช่วงเวลา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หลักเกณฑ์ในการปฏิบัติของหน่วยงาน  หมายถึง  การที่บุคลากรและหน่วยงานได้มีการให้บริการแก่ประชาชนตามหลักเกณฑ์และขั้นตอนที่กำหนดไว้โดยไม่มีการเลือกปฏิบัติซึ่งเป็นการให้บริการตามแนวทางและระบบที่หลากหลาย  เช่น  การบริการตามลำดับก่อน-หลัง หรือการให้การบริการที่เหมาะสมกับภารกิจและอำนาจหน้าที่ของหน่วยงาน  เป็นต้น  ทั้งนี้เพื่อเป็นการอำนวยความสะดวก  รวดเร็ว  ประหยัด  และถูกต้องแก่ประชาชนผู้มารับบริการ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วิธีการประเมิน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  <w:t>จากการให้บริการตามหลักเกณฑ์และขั้นตอนที่หน่วยงานกำหนดไว้ว่ามีหรือไม่มีการให้บริการตามหลักเกณฑ์และขั้นตอนที่กำหนดไว้หรือไม่  อย่างไรและพิจารณาจากความหลากหลายในการให้บริการแก่ประชาชนเกณฑ์มาตรฐานการประเมิน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  มีการให้การบริการตามหลักเกณฑ์และขั้นตอนที่กำหนดไว้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2.  มีการให้การบริการภายในระยะเวลาที่กำหนด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3.  มีการให้บริการเรียงตามลำดับก่อน - หลัง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การที่หน่วยงานได้มีการกำหนดและดำเนินการเพื่อพัฒนา  ระบบการให้คุณให้โทษและการจัดทำกิจกรรมการเสริมสร้างขวัญและกำลังใจในการปฏิบัติงานของบุคลากรภายในหน่วยงาน  โดยเป็นการกำหนดรูปแบบและเกณฑ์มาตรฐานในการพิจารณาให้โทษแก่บุคลากรที่กระทำความผิดตามกฎระเบียบของราชการและจริยธรรมของหน่วยงานรวมทั้งการสนับสนุนและให้รางวัลแก่บุคลากรที่มีความขยันหมั่นเพียรในการปฏิบัติหน้าที่ทั้งนี้เพื่อเป็นการส่งเสริมให้บุคลากรมีขวัญและกำลังใจในการปฏิบัติงานด้วยความโปร่งใสและยุติธรรม  วิธีการประเมินพิจารณาจากการกำหนดและดำเนินการเพื่อพัฒนาระบบการให้  คุณ  ให้โทษ  และการสร้างขวัญกำลังใจแก่บุคลากรในหน่วยงาน  และพิจารณาจากขั้นตอนและกระบวนการพัฒนาระบบการ  ให้คุณ/ให้โทษแก่บุคลากรในหน่วยงาน</w:t>
      </w:r>
    </w:p>
    <w:p w:rsidR="00F71BBB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สำหรับการประเมินผลการปฏิบัติงานของหน่วยงานในภาพรวม  เพื่อให้มีติดตามประเมินผลการปฏิบัติงานของบุคลากรภายในหน่วยงานและเพื่อพัฒนาระบบ  การติดตามและประเมินผลของหน่วยงานโดยมีการกำหนดหลักเกณฑ์และตัวชี้วัดที่  สะท้อนให้เห็นประสิทธิภาพ/ผลสัมฤทธิ์ในการปฏิบัติงานของหน่วยงานรวมทั้งมีการ</w:t>
      </w:r>
    </w:p>
    <w:p w:rsidR="00F71BBB" w:rsidRDefault="00F71BBB" w:rsidP="00F71BBB">
      <w:pPr>
        <w:spacing w:before="240" w:after="0" w:line="20" w:lineRule="atLeast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-35-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กำหนดวิธีการประเมินผลตามหลักเกณฑ์และตัวชี้วัดที่กำหนดไว้และมีการเผยแพร่  หลักเกณฑ์ตัวชี้วัดและวิธีการประเมินให้บุคลากร/สาธารณชนได้รับทราบ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การจัดทำรายงานผลการติดตามประเมินผลการทำงานของหน่วยงาน  เกณฑ์มาตรฐานการประเมิน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  มีการจัดแผนงานกิจกรรม/โครงการส่งเสริมการมีส่วนร่วมของ  ประชาชนในการติดตามและประเมินผลการทำงานของหน่วยงาน  เช่น  การจัดเวทีประชาคม/สาธารณะ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2.  มีการแต่งตั้งคณะกรรมการที่มาจากภาคประชาชน  เพื่อส่งเสริมการมีส่วนร่วมของประชาชนในการติดตามและประเมินผลการทำงานของหน่วยงาน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กำหนดไว้โดยจะต้องมีการเผยแพร่ผลการประเมินผลการปฏิบัติงานของหน่วยงานให้เป็นที่รับทราบโดยทั่วไป  วิธีการประเมิน  พิจารณาจากการจัดทำรายงานการประเมินผลการปฏิบัติงานของหน่วยงานตามแผน  ปฏิบัติการประจำปีของหน่วยงาน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  พิจารณาจากช่องทางในการเผยแพร่ผลการประเมินผลการปฏิบัติงานของหน่วยงาน  การจัดทำรายงานผลการประเมินการดำเนินการตามแผนปฏิบัติการประจำปีพร้อมทั้งวิเคราะห์ปัญหาอุปสรรคในการดำเนินการตามแผนการปฏิบัติการประจำปี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2.  มีการเผยแพร่ผลการประเมินการปฏิบัติงานตามแผนปฏิบัติการประจำปีให้เป็นที่รับรู้ของบุคคลทั้งภายในและภายนอกหน่วยงานที่ศูนย์ข้อมูลข่าวสารของหน่วยงาน  และทางเว็บไซต์ของหน่วยงานหลักฐานประกอบการตรวจสอบ/ข้อมูลที่ต้องการ</w:t>
      </w:r>
    </w:p>
    <w:p w:rsidR="00DF2E78" w:rsidRDefault="00DF2E78" w:rsidP="002823C9">
      <w:pPr>
        <w:spacing w:before="240" w:after="0" w:line="2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มาตรการควบคุมการปฏิบัติงาน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 xml:space="preserve">การควบคุม  </w:t>
      </w:r>
      <w:r>
        <w:rPr>
          <w:rFonts w:ascii="TH SarabunIT๙" w:hAnsi="TH SarabunIT๙" w:cs="TH SarabunIT๙"/>
          <w:cs/>
        </w:rPr>
        <w:t>หมายถึง  กระบวนการที่กระทำให้มั่นใจว่าการปฏิบัติงานได้ดำเนินการไปตามแผนที่กำหนดไว้  หรือถ้าจะให้ความหมายที่ชี้ให้เห็นถึงบทบาทของผู้ควบคุมชัดเจนขึ้นก็หมายถึง  การบังคับให้กิจกรรมต่างๆ เป็นไปตามแผนที่กำหนดไว้  จากความหมายดังกล่าวจะเห็นได้ว่าเมื่อมีการศึกษาผลการปฏิบัติงานตามแผนปรากฏว่าไม่เป็นไปตามทิศทาง  กรอบ  หรือข้อกำหนดที่วางไว้  ผู้ควบคุมหรือผู้บริหารจะต้องดำเนินการอย่างหนึ่งจะแก้ไขปรับปรุงให้การปฏิบัติงานเป็นไปตามแผนดังกล่าว  มิฉะนั้นแล้วแผนก็จะไม่บรรลุวัตถุประสงค์ที่กำหนดไว้</w:t>
      </w:r>
    </w:p>
    <w:p w:rsidR="00DF2E78" w:rsidRDefault="00DF2E78" w:rsidP="00F71BBB">
      <w:pPr>
        <w:spacing w:before="240"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การควบคุมอาจแบ่งตามลักษณะของสิ่งที่ถูกควบคุมออกเป็น  5  ประเภทด้วยกัน  คือ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การควบคุมผลการปฏิบัติงาน (</w:t>
      </w:r>
      <w:r>
        <w:rPr>
          <w:rFonts w:ascii="TH SarabunIT๙" w:hAnsi="TH SarabunIT๙" w:cs="TH SarabunIT๙"/>
        </w:rPr>
        <w:t>Product Control</w:t>
      </w:r>
      <w:r>
        <w:rPr>
          <w:rFonts w:ascii="TH SarabunIT๙" w:hAnsi="TH SarabunIT๙" w:cs="TH SarabunIT๙" w:hint="cs"/>
          <w:cs/>
        </w:rPr>
        <w:t>)  เป็นการควบคุมผลผลิตของโครงการเพื่อจัดการให้โครงการผลิตได้ปริมาณตามที่กำหนดไว้ในแผน  เรียกว่า  การควบคุมปริมาณ (</w:t>
      </w:r>
      <w:r>
        <w:rPr>
          <w:rFonts w:ascii="TH SarabunIT๙" w:hAnsi="TH SarabunIT๙" w:cs="TH SarabunIT๙"/>
        </w:rPr>
        <w:t>Quantity  Control</w:t>
      </w:r>
      <w:r>
        <w:rPr>
          <w:rFonts w:ascii="TH SarabunIT๙" w:hAnsi="TH SarabunIT๙" w:cs="TH SarabunIT๙" w:hint="cs"/>
          <w:cs/>
        </w:rPr>
        <w:t>) และควบคุมให้ผลผลิตที่ได้มีลักษณะและคุณสมบัติตามที่กำหนดไว้เรียกว่าการควบคุม  คุณภาพ (</w:t>
      </w:r>
      <w:r>
        <w:rPr>
          <w:rFonts w:ascii="TH SarabunIT๙" w:hAnsi="TH SarabunIT๙" w:cs="TH SarabunIT๙"/>
        </w:rPr>
        <w:t>Quality Control</w:t>
      </w:r>
      <w:r>
        <w:rPr>
          <w:rFonts w:ascii="TH SarabunIT๙" w:hAnsi="TH SarabunIT๙" w:cs="TH SarabunIT๙" w:hint="cs"/>
          <w:cs/>
        </w:rPr>
        <w:t>)  การควบคุมในข้อนี้รวมถึงการควบคุมเวลาของโครงการด้วย  คือการควบคุมให้โครงการสามารถผลิตผลงานได้ปริมาณและคุณภาพตามช่วงเวลาที่กำหนดไว้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2.  การควบคุมบุคลากร (</w:t>
      </w:r>
      <w:r>
        <w:rPr>
          <w:rFonts w:ascii="TH SarabunIT๙" w:hAnsi="TH SarabunIT๙" w:cs="TH SarabunIT๙"/>
        </w:rPr>
        <w:t>Personal of Staff Control</w:t>
      </w:r>
      <w:r>
        <w:rPr>
          <w:rFonts w:ascii="TH SarabunIT๙" w:hAnsi="TH SarabunIT๙" w:cs="TH SarabunIT๙" w:hint="cs"/>
          <w:cs/>
        </w:rPr>
        <w:t>)  เป็นการควบคุมพฤติกรรมการปฏิบัติงานของเจ้าหน้าที่ที่ปฏิบัติงานโครงการ  โดยควบคุมให้ปฏิบัติงานตามวิธีที่กำหนดไว้และให้เป็นไปตามกำหนดการโครงการ  ควบคุมและบำรุงขวัญพนักงาน  ความประพฤติ  ความสำนึกในหน้าที่และความรับผิดชอบตลอดจนควบคุมด้านความปลอดภัยของพนักงานด้วย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3.  การควบคุมด้านการเงิน (</w:t>
      </w:r>
      <w:r>
        <w:rPr>
          <w:rFonts w:ascii="TH SarabunIT๙" w:hAnsi="TH SarabunIT๙" w:cs="TH SarabunIT๙"/>
        </w:rPr>
        <w:t>Financial Control</w:t>
      </w:r>
      <w:r>
        <w:rPr>
          <w:rFonts w:ascii="TH SarabunIT๙" w:hAnsi="TH SarabunIT๙" w:cs="TH SarabunIT๙" w:hint="cs"/>
          <w:cs/>
        </w:rPr>
        <w:t>) ได้แก่  การควบคุมการใช้จ่าย (</w:t>
      </w:r>
      <w:r>
        <w:rPr>
          <w:rFonts w:ascii="TH SarabunIT๙" w:hAnsi="TH SarabunIT๙" w:cs="TH SarabunIT๙"/>
        </w:rPr>
        <w:t>Cost - Control</w:t>
      </w:r>
      <w:r>
        <w:rPr>
          <w:rFonts w:ascii="TH SarabunIT๙" w:hAnsi="TH SarabunIT๙" w:cs="TH SarabunIT๙" w:hint="cs"/>
          <w:cs/>
        </w:rPr>
        <w:t>) การควบคุมทางด้านงบประมาณ  (</w:t>
      </w:r>
      <w:r>
        <w:rPr>
          <w:rFonts w:ascii="TH SarabunIT๙" w:hAnsi="TH SarabunIT๙" w:cs="TH SarabunIT๙"/>
        </w:rPr>
        <w:t>Budget Control</w:t>
      </w:r>
      <w:r>
        <w:rPr>
          <w:rFonts w:ascii="TH SarabunIT๙" w:hAnsi="TH SarabunIT๙" w:cs="TH SarabunIT๙" w:hint="cs"/>
          <w:cs/>
        </w:rPr>
        <w:t>) ตลอดจนการควบคุมทางด้านบัญชีต่างๆ ทั้งนี้เพื่อให้โครงการเสียค่าใช้จ่ายต่ำสุด  และมีเหตุผลเป็นไปด้วยความบริสุทธิ์ยุติธรรม</w:t>
      </w:r>
    </w:p>
    <w:p w:rsidR="00F71BBB" w:rsidRDefault="00F71BBB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F71BBB" w:rsidRDefault="00F71BBB" w:rsidP="00F71BBB">
      <w:pPr>
        <w:spacing w:after="0" w:line="20" w:lineRule="atLeast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-36-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  <w:t>4.  การควบคุมทรัพยากรทางกายภาพ  (</w:t>
      </w:r>
      <w:r>
        <w:rPr>
          <w:rFonts w:ascii="TH SarabunIT๙" w:hAnsi="TH SarabunIT๙" w:cs="TH SarabunIT๙"/>
        </w:rPr>
        <w:t>Control of Physical Resources</w:t>
      </w:r>
      <w:r>
        <w:rPr>
          <w:rFonts w:ascii="TH SarabunIT๙" w:hAnsi="TH SarabunIT๙" w:cs="TH SarabunIT๙" w:hint="cs"/>
          <w:cs/>
        </w:rPr>
        <w:t>)  ได้แก่  การควบคุมการใช้จ่ายทรัพยากรประเภทวัสดุ  อุปกรณ์  เครื่องมือ  อาคารและที่ดินตลอดจนแรงงานในการเป็นปัจจัยนำเข้าของโครงการเพื่อให้เกิดการประหยัดในการใช้ทรัพยากรดังกล่าว</w:t>
      </w:r>
    </w:p>
    <w:p w:rsidR="00DF2E78" w:rsidRDefault="00DF2E78" w:rsidP="00DF2E78">
      <w:pPr>
        <w:spacing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5.  การควบคุมเทคนิควิธีการปฏิบัติงาน (</w:t>
      </w:r>
      <w:r>
        <w:rPr>
          <w:rFonts w:ascii="TH SarabunIT๙" w:hAnsi="TH SarabunIT๙" w:cs="TH SarabunIT๙"/>
        </w:rPr>
        <w:t>Control of Techniques or Procedure</w:t>
      </w:r>
      <w:r>
        <w:rPr>
          <w:rFonts w:ascii="TH SarabunIT๙" w:hAnsi="TH SarabunIT๙" w:cs="TH SarabunIT๙" w:hint="cs"/>
          <w:cs/>
        </w:rPr>
        <w:t>)  ได้แก่  การควบคุมกำกับดูแลเทคนิคและวิธีการปฏิบัติงานให้ถูกต้องตามหลักวิชาที่กำหนดไว้  สำหรับการปฏิบัติงานประเภทนั้น ๆ  โดยจะต้องควบคุมทั้งเทคนิควิธีที่มองเห็นและเข้าใจง่าย  เช่น  โครงการพัฒนาสังคม  วัฒนธรรม  การส่งเสริมประชาธิปไตย  หรือโครงการพัฒนาชนบท  เป็นต้น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ความสำคัญของการติดตามและการควบคุม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>ความสำคัญ  ความจำเป็น  และประโยชน์ของการติดตามและการควบคุมนั้น  อาจพิจารณาได้จากประเด็นต่อไปนี้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1.  </w:t>
      </w:r>
      <w:proofErr w:type="gramStart"/>
      <w:r>
        <w:rPr>
          <w:rFonts w:ascii="TH SarabunIT๙" w:hAnsi="TH SarabunIT๙" w:cs="TH SarabunIT๙" w:hint="cs"/>
          <w:cs/>
        </w:rPr>
        <w:t>เพื่อให้แผนบรรลุเป้าหมายและวัตถุประสงค์ที่ตั้งไว้  ประโยชน์ในข้อนี้นับว่าเป็นวัตถุประสงค์ที่สำคัญที่สุดของการติดตามและการควบคุมโครงการ</w:t>
      </w:r>
      <w:proofErr w:type="gramEnd"/>
      <w:r>
        <w:rPr>
          <w:rFonts w:ascii="TH SarabunIT๙" w:hAnsi="TH SarabunIT๙" w:cs="TH SarabunIT๙" w:hint="cs"/>
          <w:cs/>
        </w:rPr>
        <w:t xml:space="preserve">  ทั้งนี้เพราะวัตถุประสงค์และเป้าหมายถือเป็นหัวใจสำคัญของโครงการ  หากไม่มีการยึดเป้าหมายและวัตถุประสงค์เป็นหลักแล้ว  เราก็ไม่ทราบว่าจะทำโครงการนี้ไปทำไม  เมื่อเป็นเช่นนี้  การติดตามและควบคุมการปฏิบัติงานต่าง ๆ ที่จะช่วยประคับประคองให้โครงการบรรลุสิ่งที่มุ่งหวังดังกล่าวจึงถือเป็นกิจกรรมที่สำคัญยิ่งของผู้บริหารโครงการ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2.  ช่วยประหยัดเวลาและค่าใช้จ่าย  ผู้บริหารที่ดีจะต้องควบคุมเวลาและค่าใช่จ่ายของโครงการโดยการเสนอแนะเทคนิควิธีการปฏิบัติที่มีประสิทธิภาพให้ซึ่งจะสามารถลดเวลาและค่าใช้จ่ายของโครงการลงไปได้มาก  ทำให้สามารถนำทรัพยากรที่ลดลงไปใช้ประโยชน์กับโครงการอื่น  หรือเพื่อวัตถุประสงค์อื่น ๆ ได้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3.  ช่วยกระตุ้น  จูงใจ  และสร้างขวัญกำลังใจให้ผู้ปฏิบัติงาน  การติดตามควบคุมนั้นไม่ใช่เป็นการจับผิดเพื่อลงโทษ  แต่เป็นการแนะนำช่วยเหลือโดยคำนึงถึงผลสำเร็จของโครงการเป็นสำคัญ  เพราะฉะนั้นผู้นิเทศงานและผู้ควบคุมงานที่ดีมักจะได้รับการต้อนรับจากผู้ปฏิบัติงาน  ทำให้ผู้ปฏิบัติงานรู้สึกกระตือรือร้น  เพราะมีพี่เลี้ยงมาช่วยแนะนำ  ช่วยเหลืออีกแรงหนึ่ง ขวัญกำลังใจที่จะปฏิบัติงานต่อสู้กับปัญหาอุปสรรคต่าง ๆ ก็จะมีมากขึ้น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4.  ช่วยป้องกันและความเสียหายรุนแรงที่อาจจะเกิดขึ้นได้  โครงการบางโครงการถ้ามีการควบคุมไม่ดีพออาจเป็นสาเหตุให้เกิดความเสียหายใหญ่หลวงได้  และหากพบความเสียนั้นแต่ต้นลักษณะของเหตุการณ์ที่เรียกว่า </w:t>
      </w:r>
      <w:r>
        <w:rPr>
          <w:rFonts w:ascii="TH SarabunIT๙" w:hAnsi="TH SarabunIT๙" w:cs="TH SarabunIT๙"/>
        </w:rPr>
        <w:t>"</w:t>
      </w:r>
      <w:r>
        <w:rPr>
          <w:rFonts w:ascii="TH SarabunIT๙" w:hAnsi="TH SarabunIT๙" w:cs="TH SarabunIT๙" w:hint="cs"/>
          <w:cs/>
        </w:rPr>
        <w:t>สายเกินแก้</w:t>
      </w:r>
      <w:r>
        <w:rPr>
          <w:rFonts w:ascii="TH SarabunIT๙" w:hAnsi="TH SarabunIT๙" w:cs="TH SarabunIT๙"/>
        </w:rPr>
        <w:t xml:space="preserve">"  </w:t>
      </w:r>
      <w:r>
        <w:rPr>
          <w:rFonts w:ascii="TH SarabunIT๙" w:hAnsi="TH SarabunIT๙" w:cs="TH SarabunIT๙" w:hint="cs"/>
          <w:cs/>
        </w:rPr>
        <w:t>ก็จะไม่เกิดขึ้น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5. ทำให้พบปัญหาที่อาจเกิดขึ้นเนื่องมาจากโครงการนั้น  ทั้งนี้ในขณะที่ทำการติดตามและควบคุมนั้น  ผู้บริหารจะมองเห็นปัญหาอันเป็นผลกระทบต่าง ๆ ของโครงการหลายประการ  จึงจะสามารถจัดหามาตรการในการป้องกันแก้ไขได้อย่างถูกต้อง  เช่น  โครงการสร้างถนนเข้าไปในถิ่นทุรกันดาร  อาจก่อให้เกิดปัญหาการลักลอบตัดไม้เถื่อนโดยใช้ถนนสายนั้นเป็นเส้นทางขนส่ง  เป็นต้น</w:t>
      </w:r>
    </w:p>
    <w:p w:rsidR="00DF2E78" w:rsidRDefault="00DF2E78" w:rsidP="00DF2E7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6.  ช่วยให้ผู้เกี่ยวข้องทุกฝ่ายได้เห็นเป้าหมายวัตถุประสงค์หรือมาตรฐานของงานได้ชัดเจนขึ้น  โดยปกติโครงการต่าง ๆ มักจะกำหนดวัตถุประสงค์หรือเป้าหมายไว้อย่างหลวม ๆ หรือใช้คำที่ค่อนข้างจะเป็นนามธรรมสูง  เช่น  คำว่าพัฒนา  ขยาย  ปรับปรุง  กระตุ้น  ยกระดับ  ฯลฯ  ซึ่งทำให้ผู้ปฏิบัติงาน  หรือแม้กระทั่งผู้บริหารมองไม่เห็นเป้าหมายได้ชัดเจน  ไม่อาจปฏิบัติงานให้บรรลุเป้าหมายที่ถูกต้องได้  เมื่อมีการติดตามและควบคุมโครงการจะต้องมีการทำให้วัตถุประสงค์และเป้าหมายรวมทั้งมาตรฐานต่าง ๆ ชัดเจนขึ้น  เพื่อจะได้สามารถเปรียบเทียบและทำการควบคุมได้</w:t>
      </w:r>
    </w:p>
    <w:p w:rsidR="00F71BBB" w:rsidRDefault="00F71BBB" w:rsidP="00F71BBB">
      <w:pPr>
        <w:spacing w:before="120" w:after="0" w:line="20" w:lineRule="atLeast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-37-</w:t>
      </w:r>
    </w:p>
    <w:p w:rsidR="00DF2E78" w:rsidRDefault="00DF2E78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  <w:t>กล่าวโดยสรุปได้ว่า  การติดตามและการควบคุมเป็นเครื่องมือสำคัญของกระบวนการบริหารและกระบวนการวางแผน  ทำให้การดำเนินการเป็นไปตามวัตถุประสงค์  นโยบายที่กำหนดไว้การติดตามและการควบคุมนั้นเป็นกิจกรรมที่เกี่ยวเนื่องกัน  มักจะใช้ควบคู่กันไม่ได้มีการแยกกันอย่างอิสระ  กล่าวคือเมื่อมีการติดตามดูผลการทำงานว่าเป็นอย่างไรแล้ว  ก็ต้องมีการควบคุมเพื่อปรับปรุงปฏิบัติงานดังกล่าวให้ไปสู่ทิศทางที่ต้องการ  และในทางกลับกันใครหรือหน่วยงานใดก็ตามที่จะทำหน้าที่ควบคุมก็ต้องมีการติดตามก่อนเสมอ  มิฉะนั้นก็ไม่สามารถควบคุมอะไรได้</w:t>
      </w: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Default="00E8658A" w:rsidP="00F71BBB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</w:p>
    <w:p w:rsidR="00E8658A" w:rsidRPr="00AF31B1" w:rsidRDefault="00E8658A" w:rsidP="00E8658A">
      <w:pPr>
        <w:spacing w:before="240"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-38-</w:t>
      </w:r>
    </w:p>
    <w:sectPr w:rsidR="00E8658A" w:rsidRPr="00AF31B1" w:rsidSect="007F7A56">
      <w:pgSz w:w="11906" w:h="16838"/>
      <w:pgMar w:top="1418" w:right="992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JS Duangta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93076"/>
    <w:multiLevelType w:val="multilevel"/>
    <w:tmpl w:val="996A213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">
    <w:nsid w:val="170C632E"/>
    <w:multiLevelType w:val="multilevel"/>
    <w:tmpl w:val="5262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6320A2"/>
    <w:multiLevelType w:val="multilevel"/>
    <w:tmpl w:val="627CC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8679F9"/>
    <w:multiLevelType w:val="hybridMultilevel"/>
    <w:tmpl w:val="312EF6EC"/>
    <w:lvl w:ilvl="0" w:tplc="9968B5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6D2BD0"/>
    <w:multiLevelType w:val="hybridMultilevel"/>
    <w:tmpl w:val="11EE3928"/>
    <w:lvl w:ilvl="0" w:tplc="2CBA1F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262D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666C4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C7A3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81AA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AA69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4945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96E4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39CA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36592C28"/>
    <w:multiLevelType w:val="hybridMultilevel"/>
    <w:tmpl w:val="347E3CDE"/>
    <w:lvl w:ilvl="0" w:tplc="95DA5F3E">
      <w:start w:val="1"/>
      <w:numFmt w:val="thaiNumbers"/>
      <w:lvlText w:val="%1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6FD45A3"/>
    <w:multiLevelType w:val="hybridMultilevel"/>
    <w:tmpl w:val="9A309B60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8D3F79"/>
    <w:multiLevelType w:val="hybridMultilevel"/>
    <w:tmpl w:val="66FAFFEA"/>
    <w:lvl w:ilvl="0" w:tplc="ADBA3812">
      <w:start w:val="1"/>
      <w:numFmt w:val="thaiNumbers"/>
      <w:lvlText w:val="%1)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C5C4A2A"/>
    <w:multiLevelType w:val="hybridMultilevel"/>
    <w:tmpl w:val="0FDA915E"/>
    <w:lvl w:ilvl="0" w:tplc="89B21640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3EA32169"/>
    <w:multiLevelType w:val="hybridMultilevel"/>
    <w:tmpl w:val="39FCD572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C0F72"/>
    <w:multiLevelType w:val="multilevel"/>
    <w:tmpl w:val="6FF4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99174A"/>
    <w:multiLevelType w:val="multilevel"/>
    <w:tmpl w:val="314A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bidi="th-TH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757240"/>
    <w:multiLevelType w:val="hybridMultilevel"/>
    <w:tmpl w:val="46EC3F8A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F11B5E"/>
    <w:multiLevelType w:val="hybridMultilevel"/>
    <w:tmpl w:val="6378705A"/>
    <w:lvl w:ilvl="0" w:tplc="BF801A6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>
    <w:nsid w:val="516E340D"/>
    <w:multiLevelType w:val="hybridMultilevel"/>
    <w:tmpl w:val="FB8E06C6"/>
    <w:lvl w:ilvl="0" w:tplc="90F48314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558F265F"/>
    <w:multiLevelType w:val="hybridMultilevel"/>
    <w:tmpl w:val="5C14F6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7A17B78"/>
    <w:multiLevelType w:val="hybridMultilevel"/>
    <w:tmpl w:val="46F0B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FD956D9"/>
    <w:multiLevelType w:val="hybridMultilevel"/>
    <w:tmpl w:val="346A2C56"/>
    <w:lvl w:ilvl="0" w:tplc="4D08B8A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F8E12D8">
      <w:numFmt w:val="none"/>
      <w:lvlText w:val=""/>
      <w:lvlJc w:val="left"/>
      <w:pPr>
        <w:tabs>
          <w:tab w:val="num" w:pos="360"/>
        </w:tabs>
      </w:pPr>
    </w:lvl>
    <w:lvl w:ilvl="2" w:tplc="5A8C1000">
      <w:numFmt w:val="none"/>
      <w:lvlText w:val=""/>
      <w:lvlJc w:val="left"/>
      <w:pPr>
        <w:tabs>
          <w:tab w:val="num" w:pos="360"/>
        </w:tabs>
      </w:pPr>
    </w:lvl>
    <w:lvl w:ilvl="3" w:tplc="36B62FCE">
      <w:numFmt w:val="none"/>
      <w:lvlText w:val=""/>
      <w:lvlJc w:val="left"/>
      <w:pPr>
        <w:tabs>
          <w:tab w:val="num" w:pos="360"/>
        </w:tabs>
      </w:pPr>
    </w:lvl>
    <w:lvl w:ilvl="4" w:tplc="39EA54F8">
      <w:numFmt w:val="none"/>
      <w:lvlText w:val=""/>
      <w:lvlJc w:val="left"/>
      <w:pPr>
        <w:tabs>
          <w:tab w:val="num" w:pos="360"/>
        </w:tabs>
      </w:pPr>
    </w:lvl>
    <w:lvl w:ilvl="5" w:tplc="387A1940">
      <w:numFmt w:val="none"/>
      <w:lvlText w:val=""/>
      <w:lvlJc w:val="left"/>
      <w:pPr>
        <w:tabs>
          <w:tab w:val="num" w:pos="360"/>
        </w:tabs>
      </w:pPr>
    </w:lvl>
    <w:lvl w:ilvl="6" w:tplc="216A34B2">
      <w:numFmt w:val="none"/>
      <w:lvlText w:val=""/>
      <w:lvlJc w:val="left"/>
      <w:pPr>
        <w:tabs>
          <w:tab w:val="num" w:pos="360"/>
        </w:tabs>
      </w:pPr>
    </w:lvl>
    <w:lvl w:ilvl="7" w:tplc="213C7B1A">
      <w:numFmt w:val="none"/>
      <w:lvlText w:val=""/>
      <w:lvlJc w:val="left"/>
      <w:pPr>
        <w:tabs>
          <w:tab w:val="num" w:pos="360"/>
        </w:tabs>
      </w:pPr>
    </w:lvl>
    <w:lvl w:ilvl="8" w:tplc="2422ACCA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69E714DB"/>
    <w:multiLevelType w:val="hybridMultilevel"/>
    <w:tmpl w:val="BE02EEDE"/>
    <w:lvl w:ilvl="0" w:tplc="F2D69918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BFA32FE"/>
    <w:multiLevelType w:val="multilevel"/>
    <w:tmpl w:val="E042CF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0">
    <w:nsid w:val="6D5A55ED"/>
    <w:multiLevelType w:val="hybridMultilevel"/>
    <w:tmpl w:val="9C5844CE"/>
    <w:lvl w:ilvl="0" w:tplc="E87EA8F0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6D7326C8"/>
    <w:multiLevelType w:val="hybridMultilevel"/>
    <w:tmpl w:val="550AB364"/>
    <w:lvl w:ilvl="0" w:tplc="F6363ABA">
      <w:start w:val="2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6E685494"/>
    <w:multiLevelType w:val="hybridMultilevel"/>
    <w:tmpl w:val="C80AD24E"/>
    <w:lvl w:ilvl="0" w:tplc="81D2CD5C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70D86FE1"/>
    <w:multiLevelType w:val="hybridMultilevel"/>
    <w:tmpl w:val="1E0CF9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4775950"/>
    <w:multiLevelType w:val="multilevel"/>
    <w:tmpl w:val="5374E6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25">
    <w:nsid w:val="796A3AF1"/>
    <w:multiLevelType w:val="hybridMultilevel"/>
    <w:tmpl w:val="8F2274C2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D22D55"/>
    <w:multiLevelType w:val="hybridMultilevel"/>
    <w:tmpl w:val="89949150"/>
    <w:lvl w:ilvl="0" w:tplc="21B469BA">
      <w:start w:val="3"/>
      <w:numFmt w:val="bullet"/>
      <w:lvlText w:val="-"/>
      <w:lvlJc w:val="left"/>
      <w:pPr>
        <w:ind w:left="207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7">
    <w:nsid w:val="7C440F75"/>
    <w:multiLevelType w:val="multilevel"/>
    <w:tmpl w:val="5B2E5A6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28">
    <w:nsid w:val="7C9A7A47"/>
    <w:multiLevelType w:val="hybridMultilevel"/>
    <w:tmpl w:val="74AA05F4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5"/>
  </w:num>
  <w:num w:numId="3">
    <w:abstractNumId w:val="19"/>
  </w:num>
  <w:num w:numId="4">
    <w:abstractNumId w:val="0"/>
  </w:num>
  <w:num w:numId="5">
    <w:abstractNumId w:val="27"/>
  </w:num>
  <w:num w:numId="6">
    <w:abstractNumId w:val="24"/>
  </w:num>
  <w:num w:numId="7">
    <w:abstractNumId w:val="16"/>
  </w:num>
  <w:num w:numId="8">
    <w:abstractNumId w:val="2"/>
  </w:num>
  <w:num w:numId="9">
    <w:abstractNumId w:val="11"/>
  </w:num>
  <w:num w:numId="10">
    <w:abstractNumId w:val="1"/>
  </w:num>
  <w:num w:numId="11">
    <w:abstractNumId w:val="10"/>
  </w:num>
  <w:num w:numId="12">
    <w:abstractNumId w:val="4"/>
  </w:num>
  <w:num w:numId="13">
    <w:abstractNumId w:val="17"/>
  </w:num>
  <w:num w:numId="14">
    <w:abstractNumId w:val="21"/>
  </w:num>
  <w:num w:numId="15">
    <w:abstractNumId w:val="18"/>
  </w:num>
  <w:num w:numId="16">
    <w:abstractNumId w:val="26"/>
  </w:num>
  <w:num w:numId="17">
    <w:abstractNumId w:val="7"/>
  </w:num>
  <w:num w:numId="18">
    <w:abstractNumId w:val="13"/>
  </w:num>
  <w:num w:numId="19">
    <w:abstractNumId w:val="6"/>
  </w:num>
  <w:num w:numId="20">
    <w:abstractNumId w:val="28"/>
  </w:num>
  <w:num w:numId="21">
    <w:abstractNumId w:val="12"/>
  </w:num>
  <w:num w:numId="22">
    <w:abstractNumId w:val="9"/>
  </w:num>
  <w:num w:numId="23">
    <w:abstractNumId w:val="25"/>
  </w:num>
  <w:num w:numId="24">
    <w:abstractNumId w:val="5"/>
  </w:num>
  <w:num w:numId="25">
    <w:abstractNumId w:val="8"/>
  </w:num>
  <w:num w:numId="26">
    <w:abstractNumId w:val="14"/>
  </w:num>
  <w:num w:numId="27">
    <w:abstractNumId w:val="20"/>
  </w:num>
  <w:num w:numId="28">
    <w:abstractNumId w:val="22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11"/>
    <w:rsid w:val="000108F4"/>
    <w:rsid w:val="00015E3C"/>
    <w:rsid w:val="000165FE"/>
    <w:rsid w:val="00033E13"/>
    <w:rsid w:val="0004132D"/>
    <w:rsid w:val="00050D88"/>
    <w:rsid w:val="000631A9"/>
    <w:rsid w:val="000938A1"/>
    <w:rsid w:val="000945A4"/>
    <w:rsid w:val="000A72EC"/>
    <w:rsid w:val="000C5D76"/>
    <w:rsid w:val="000D0B36"/>
    <w:rsid w:val="000D229A"/>
    <w:rsid w:val="000F044D"/>
    <w:rsid w:val="000F51FF"/>
    <w:rsid w:val="00103CCA"/>
    <w:rsid w:val="00105A64"/>
    <w:rsid w:val="00106530"/>
    <w:rsid w:val="00120ED8"/>
    <w:rsid w:val="001219F0"/>
    <w:rsid w:val="0013160A"/>
    <w:rsid w:val="00137373"/>
    <w:rsid w:val="001541EA"/>
    <w:rsid w:val="00162A0D"/>
    <w:rsid w:val="001640BD"/>
    <w:rsid w:val="00172C9B"/>
    <w:rsid w:val="00174654"/>
    <w:rsid w:val="001843E9"/>
    <w:rsid w:val="00186A06"/>
    <w:rsid w:val="00196BFC"/>
    <w:rsid w:val="001B32E7"/>
    <w:rsid w:val="001B4B0E"/>
    <w:rsid w:val="001D6BC9"/>
    <w:rsid w:val="001E0704"/>
    <w:rsid w:val="002175F9"/>
    <w:rsid w:val="002179A3"/>
    <w:rsid w:val="00231612"/>
    <w:rsid w:val="002578A2"/>
    <w:rsid w:val="00260890"/>
    <w:rsid w:val="00261970"/>
    <w:rsid w:val="00262DD5"/>
    <w:rsid w:val="002729F7"/>
    <w:rsid w:val="002749DB"/>
    <w:rsid w:val="002823C9"/>
    <w:rsid w:val="0028606C"/>
    <w:rsid w:val="00292996"/>
    <w:rsid w:val="002A6E59"/>
    <w:rsid w:val="002B6D57"/>
    <w:rsid w:val="002B6F1C"/>
    <w:rsid w:val="002D6AC1"/>
    <w:rsid w:val="002D6EC5"/>
    <w:rsid w:val="002E5F30"/>
    <w:rsid w:val="003131E7"/>
    <w:rsid w:val="00316524"/>
    <w:rsid w:val="00340E49"/>
    <w:rsid w:val="00357925"/>
    <w:rsid w:val="00364947"/>
    <w:rsid w:val="003670F2"/>
    <w:rsid w:val="0037257C"/>
    <w:rsid w:val="00375563"/>
    <w:rsid w:val="003809CF"/>
    <w:rsid w:val="003931BA"/>
    <w:rsid w:val="003977C8"/>
    <w:rsid w:val="00397D97"/>
    <w:rsid w:val="003A2D3C"/>
    <w:rsid w:val="003A5D19"/>
    <w:rsid w:val="003A7B00"/>
    <w:rsid w:val="003B36CE"/>
    <w:rsid w:val="003C7C57"/>
    <w:rsid w:val="003D2725"/>
    <w:rsid w:val="003F3652"/>
    <w:rsid w:val="00432A30"/>
    <w:rsid w:val="00437E58"/>
    <w:rsid w:val="00456349"/>
    <w:rsid w:val="00463D19"/>
    <w:rsid w:val="00470BB1"/>
    <w:rsid w:val="004B0C26"/>
    <w:rsid w:val="004B4F75"/>
    <w:rsid w:val="004B75F3"/>
    <w:rsid w:val="004D2264"/>
    <w:rsid w:val="004D4AF4"/>
    <w:rsid w:val="004D61B2"/>
    <w:rsid w:val="004E2A10"/>
    <w:rsid w:val="004E3C1D"/>
    <w:rsid w:val="00501296"/>
    <w:rsid w:val="00502DF0"/>
    <w:rsid w:val="00512185"/>
    <w:rsid w:val="0051370C"/>
    <w:rsid w:val="00520FDE"/>
    <w:rsid w:val="00533CF9"/>
    <w:rsid w:val="00534B3D"/>
    <w:rsid w:val="00552CB0"/>
    <w:rsid w:val="00566AAC"/>
    <w:rsid w:val="005704C3"/>
    <w:rsid w:val="0057120E"/>
    <w:rsid w:val="0057251A"/>
    <w:rsid w:val="00574F54"/>
    <w:rsid w:val="00580592"/>
    <w:rsid w:val="005B198C"/>
    <w:rsid w:val="005C5F55"/>
    <w:rsid w:val="005C6AEC"/>
    <w:rsid w:val="005C7817"/>
    <w:rsid w:val="005D65DA"/>
    <w:rsid w:val="00613DBF"/>
    <w:rsid w:val="006372CA"/>
    <w:rsid w:val="006375B2"/>
    <w:rsid w:val="006469CB"/>
    <w:rsid w:val="00677F4A"/>
    <w:rsid w:val="006835BB"/>
    <w:rsid w:val="00691A7E"/>
    <w:rsid w:val="00691B68"/>
    <w:rsid w:val="006A152C"/>
    <w:rsid w:val="006B01D0"/>
    <w:rsid w:val="006C04E5"/>
    <w:rsid w:val="006E0331"/>
    <w:rsid w:val="006E4678"/>
    <w:rsid w:val="00711E4F"/>
    <w:rsid w:val="00714CC6"/>
    <w:rsid w:val="00716467"/>
    <w:rsid w:val="00731802"/>
    <w:rsid w:val="00736690"/>
    <w:rsid w:val="007564CB"/>
    <w:rsid w:val="0076177F"/>
    <w:rsid w:val="007625AC"/>
    <w:rsid w:val="00776CFF"/>
    <w:rsid w:val="007774CC"/>
    <w:rsid w:val="00785BD4"/>
    <w:rsid w:val="00790F56"/>
    <w:rsid w:val="00792CBA"/>
    <w:rsid w:val="007A11A1"/>
    <w:rsid w:val="007A5191"/>
    <w:rsid w:val="007A7898"/>
    <w:rsid w:val="007B161A"/>
    <w:rsid w:val="007B3905"/>
    <w:rsid w:val="007D09FC"/>
    <w:rsid w:val="007D1A96"/>
    <w:rsid w:val="007D6F77"/>
    <w:rsid w:val="007E2A05"/>
    <w:rsid w:val="007F7A56"/>
    <w:rsid w:val="007F7DF4"/>
    <w:rsid w:val="00814360"/>
    <w:rsid w:val="0082068C"/>
    <w:rsid w:val="00831865"/>
    <w:rsid w:val="008349EF"/>
    <w:rsid w:val="00840891"/>
    <w:rsid w:val="0084354A"/>
    <w:rsid w:val="00862842"/>
    <w:rsid w:val="008638B6"/>
    <w:rsid w:val="00865096"/>
    <w:rsid w:val="00873922"/>
    <w:rsid w:val="0088208E"/>
    <w:rsid w:val="00883FC9"/>
    <w:rsid w:val="00885199"/>
    <w:rsid w:val="00894086"/>
    <w:rsid w:val="008B3584"/>
    <w:rsid w:val="008C38D5"/>
    <w:rsid w:val="008D469F"/>
    <w:rsid w:val="008F3EE2"/>
    <w:rsid w:val="008F43EB"/>
    <w:rsid w:val="008F449E"/>
    <w:rsid w:val="00906A11"/>
    <w:rsid w:val="0091496D"/>
    <w:rsid w:val="00916AC4"/>
    <w:rsid w:val="009456A8"/>
    <w:rsid w:val="00967A9B"/>
    <w:rsid w:val="009741AA"/>
    <w:rsid w:val="009902AF"/>
    <w:rsid w:val="00990A4E"/>
    <w:rsid w:val="009960D8"/>
    <w:rsid w:val="009A4DA4"/>
    <w:rsid w:val="009A5B84"/>
    <w:rsid w:val="009C4B37"/>
    <w:rsid w:val="009C7D1A"/>
    <w:rsid w:val="009D4241"/>
    <w:rsid w:val="009D7C91"/>
    <w:rsid w:val="009E1981"/>
    <w:rsid w:val="009E56FA"/>
    <w:rsid w:val="009F01EA"/>
    <w:rsid w:val="009F3F94"/>
    <w:rsid w:val="00A02834"/>
    <w:rsid w:val="00A20F5C"/>
    <w:rsid w:val="00A323D8"/>
    <w:rsid w:val="00A3651E"/>
    <w:rsid w:val="00A37211"/>
    <w:rsid w:val="00A40192"/>
    <w:rsid w:val="00A40670"/>
    <w:rsid w:val="00A40741"/>
    <w:rsid w:val="00A41A74"/>
    <w:rsid w:val="00A577AF"/>
    <w:rsid w:val="00A66066"/>
    <w:rsid w:val="00A71AEB"/>
    <w:rsid w:val="00A82C1A"/>
    <w:rsid w:val="00A858A3"/>
    <w:rsid w:val="00A865C4"/>
    <w:rsid w:val="00A86F5D"/>
    <w:rsid w:val="00A937E0"/>
    <w:rsid w:val="00A93D3B"/>
    <w:rsid w:val="00A940CC"/>
    <w:rsid w:val="00A94825"/>
    <w:rsid w:val="00A9678C"/>
    <w:rsid w:val="00A970C0"/>
    <w:rsid w:val="00AA7BA8"/>
    <w:rsid w:val="00AB146D"/>
    <w:rsid w:val="00AB67B1"/>
    <w:rsid w:val="00AC04FB"/>
    <w:rsid w:val="00AC4A46"/>
    <w:rsid w:val="00AC7190"/>
    <w:rsid w:val="00AF31B1"/>
    <w:rsid w:val="00B1694A"/>
    <w:rsid w:val="00B3382A"/>
    <w:rsid w:val="00B35A5A"/>
    <w:rsid w:val="00B61289"/>
    <w:rsid w:val="00B63A7B"/>
    <w:rsid w:val="00B76A22"/>
    <w:rsid w:val="00B76E49"/>
    <w:rsid w:val="00BA1DDC"/>
    <w:rsid w:val="00BB0A88"/>
    <w:rsid w:val="00BC2853"/>
    <w:rsid w:val="00BC37CA"/>
    <w:rsid w:val="00BC5783"/>
    <w:rsid w:val="00BE4F6C"/>
    <w:rsid w:val="00BF7AAD"/>
    <w:rsid w:val="00BF7F38"/>
    <w:rsid w:val="00C01398"/>
    <w:rsid w:val="00C12086"/>
    <w:rsid w:val="00C1624E"/>
    <w:rsid w:val="00C27BD6"/>
    <w:rsid w:val="00C3711F"/>
    <w:rsid w:val="00C53603"/>
    <w:rsid w:val="00C627BB"/>
    <w:rsid w:val="00C638A9"/>
    <w:rsid w:val="00C803EB"/>
    <w:rsid w:val="00C87DBA"/>
    <w:rsid w:val="00C951E2"/>
    <w:rsid w:val="00CA5D1E"/>
    <w:rsid w:val="00CA6CC3"/>
    <w:rsid w:val="00CB374F"/>
    <w:rsid w:val="00CC2E13"/>
    <w:rsid w:val="00CD4216"/>
    <w:rsid w:val="00CE247E"/>
    <w:rsid w:val="00CE311D"/>
    <w:rsid w:val="00D013E1"/>
    <w:rsid w:val="00D121C1"/>
    <w:rsid w:val="00D170D9"/>
    <w:rsid w:val="00D30FC2"/>
    <w:rsid w:val="00D36C55"/>
    <w:rsid w:val="00D419B8"/>
    <w:rsid w:val="00D455CF"/>
    <w:rsid w:val="00D51C6B"/>
    <w:rsid w:val="00D61B25"/>
    <w:rsid w:val="00D768F2"/>
    <w:rsid w:val="00D8192D"/>
    <w:rsid w:val="00D8541D"/>
    <w:rsid w:val="00D8714C"/>
    <w:rsid w:val="00D87A51"/>
    <w:rsid w:val="00DA049A"/>
    <w:rsid w:val="00DA26D6"/>
    <w:rsid w:val="00DA63B1"/>
    <w:rsid w:val="00DD0707"/>
    <w:rsid w:val="00DD60BD"/>
    <w:rsid w:val="00DD790E"/>
    <w:rsid w:val="00DE24E8"/>
    <w:rsid w:val="00DF2E78"/>
    <w:rsid w:val="00DF70DE"/>
    <w:rsid w:val="00E36299"/>
    <w:rsid w:val="00E424C4"/>
    <w:rsid w:val="00E554D2"/>
    <w:rsid w:val="00E64B30"/>
    <w:rsid w:val="00E66CCB"/>
    <w:rsid w:val="00E74177"/>
    <w:rsid w:val="00E8192E"/>
    <w:rsid w:val="00E8658A"/>
    <w:rsid w:val="00E95761"/>
    <w:rsid w:val="00EB1E49"/>
    <w:rsid w:val="00EB7EED"/>
    <w:rsid w:val="00EC38EA"/>
    <w:rsid w:val="00ED6526"/>
    <w:rsid w:val="00ED6F39"/>
    <w:rsid w:val="00EE30D5"/>
    <w:rsid w:val="00EF5D99"/>
    <w:rsid w:val="00EF71E7"/>
    <w:rsid w:val="00F21B03"/>
    <w:rsid w:val="00F34342"/>
    <w:rsid w:val="00F52BA9"/>
    <w:rsid w:val="00F60229"/>
    <w:rsid w:val="00F6339F"/>
    <w:rsid w:val="00F71BBB"/>
    <w:rsid w:val="00F7316A"/>
    <w:rsid w:val="00F81694"/>
    <w:rsid w:val="00F8583D"/>
    <w:rsid w:val="00F85935"/>
    <w:rsid w:val="00F960B1"/>
    <w:rsid w:val="00FA4C00"/>
    <w:rsid w:val="00FC7F6D"/>
    <w:rsid w:val="00FD687D"/>
    <w:rsid w:val="00FE06E6"/>
    <w:rsid w:val="00FE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98"/>
  </w:style>
  <w:style w:type="paragraph" w:styleId="1">
    <w:name w:val="heading 1"/>
    <w:basedOn w:val="a"/>
    <w:next w:val="a"/>
    <w:link w:val="10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4">
    <w:name w:val="heading 4"/>
    <w:basedOn w:val="a"/>
    <w:next w:val="a"/>
    <w:link w:val="40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5">
    <w:name w:val="heading 5"/>
    <w:basedOn w:val="a"/>
    <w:next w:val="a"/>
    <w:link w:val="50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6">
    <w:name w:val="heading 6"/>
    <w:basedOn w:val="a"/>
    <w:next w:val="a"/>
    <w:link w:val="60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7">
    <w:name w:val="heading 7"/>
    <w:basedOn w:val="a"/>
    <w:next w:val="a"/>
    <w:link w:val="70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40">
    <w:name w:val="หัวเรื่อง 4 อักขระ"/>
    <w:basedOn w:val="a0"/>
    <w:link w:val="4"/>
    <w:rsid w:val="00FA4C00"/>
    <w:rPr>
      <w:rFonts w:ascii="EucrosiaUPC" w:eastAsia="Cordia New" w:hAnsi="EucrosiaUPC" w:cs="EucrosiaUPC"/>
      <w:b/>
      <w:bCs/>
    </w:rPr>
  </w:style>
  <w:style w:type="character" w:customStyle="1" w:styleId="60">
    <w:name w:val="หัวเรื่อง 6 อักขระ"/>
    <w:basedOn w:val="a0"/>
    <w:link w:val="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ody Text Indent"/>
    <w:basedOn w:val="a"/>
    <w:link w:val="a5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a5">
    <w:name w:val="การเยื้องเนื้อความ อักขระ"/>
    <w:basedOn w:val="a0"/>
    <w:link w:val="a4"/>
    <w:rsid w:val="00A40741"/>
    <w:rPr>
      <w:rFonts w:ascii="EucrosiaUPC" w:eastAsia="Cordia New" w:hAnsi="EucrosiaUPC" w:cs="EucrosiaUPC"/>
    </w:rPr>
  </w:style>
  <w:style w:type="character" w:customStyle="1" w:styleId="90">
    <w:name w:val="หัวเรื่อง 9 อักขระ"/>
    <w:basedOn w:val="a0"/>
    <w:link w:val="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6">
    <w:name w:val="Body Text"/>
    <w:basedOn w:val="a"/>
    <w:link w:val="a7"/>
    <w:unhideWhenUsed/>
    <w:rsid w:val="00BF7F38"/>
    <w:pPr>
      <w:spacing w:after="120"/>
    </w:pPr>
    <w:rPr>
      <w:szCs w:val="40"/>
    </w:rPr>
  </w:style>
  <w:style w:type="character" w:customStyle="1" w:styleId="a7">
    <w:name w:val="เนื้อความ อักขระ"/>
    <w:basedOn w:val="a0"/>
    <w:link w:val="a6"/>
    <w:rsid w:val="00BF7F38"/>
    <w:rPr>
      <w:szCs w:val="40"/>
    </w:rPr>
  </w:style>
  <w:style w:type="paragraph" w:styleId="a8">
    <w:name w:val="Balloon Text"/>
    <w:basedOn w:val="a"/>
    <w:link w:val="a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865096"/>
    <w:rPr>
      <w:rFonts w:ascii="Tahoma" w:hAnsi="Tahoma"/>
      <w:sz w:val="16"/>
      <w:szCs w:val="20"/>
    </w:rPr>
  </w:style>
  <w:style w:type="character" w:styleId="aa">
    <w:name w:val="Strong"/>
    <w:basedOn w:val="a0"/>
    <w:uiPriority w:val="22"/>
    <w:qFormat/>
    <w:rsid w:val="001B4B0E"/>
    <w:rPr>
      <w:b/>
      <w:bCs/>
    </w:rPr>
  </w:style>
  <w:style w:type="table" w:styleId="ab">
    <w:name w:val="Table Grid"/>
    <w:basedOn w:val="a1"/>
    <w:uiPriority w:val="59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A94825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A94825"/>
    <w:rPr>
      <w:szCs w:val="40"/>
    </w:rPr>
  </w:style>
  <w:style w:type="character" w:customStyle="1" w:styleId="20">
    <w:name w:val="หัวเรื่อง 2 อักขระ"/>
    <w:basedOn w:val="a0"/>
    <w:link w:val="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30">
    <w:name w:val="หัวเรื่อง 3 อักขระ"/>
    <w:basedOn w:val="a0"/>
    <w:link w:val="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ad">
    <w:name w:val="Title"/>
    <w:basedOn w:val="a"/>
    <w:link w:val="ae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ae">
    <w:name w:val="ชื่อเรื่อง อักขระ"/>
    <w:basedOn w:val="a0"/>
    <w:link w:val="ad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31">
    <w:name w:val="Body Text 3"/>
    <w:basedOn w:val="a"/>
    <w:link w:val="32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32">
    <w:name w:val="เนื้อความ 3 อักขระ"/>
    <w:basedOn w:val="a0"/>
    <w:link w:val="31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23">
    <w:name w:val="Body Text Indent 2"/>
    <w:basedOn w:val="a"/>
    <w:link w:val="24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A94825"/>
    <w:rPr>
      <w:rFonts w:ascii="Cordia New" w:eastAsia="Cordia New" w:hAnsi="Cordia New" w:cs="Cordia New"/>
      <w:lang w:eastAsia="zh-CN"/>
    </w:rPr>
  </w:style>
  <w:style w:type="paragraph" w:styleId="33">
    <w:name w:val="Body Text Indent 3"/>
    <w:basedOn w:val="a"/>
    <w:link w:val="34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34">
    <w:name w:val="การเยื้องเนื้อความ 3 อักขระ"/>
    <w:basedOn w:val="a0"/>
    <w:link w:val="33"/>
    <w:rsid w:val="00A94825"/>
    <w:rPr>
      <w:rFonts w:ascii="Cordia New" w:eastAsia="Cordia New" w:hAnsi="Cordia New" w:cs="Cordia New"/>
      <w:lang w:eastAsia="zh-CN"/>
    </w:rPr>
  </w:style>
  <w:style w:type="paragraph" w:styleId="af">
    <w:name w:val="Subtitle"/>
    <w:basedOn w:val="a"/>
    <w:link w:val="af0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af1">
    <w:name w:val="Hyperlink"/>
    <w:rsid w:val="00A94825"/>
    <w:rPr>
      <w:color w:val="0000FF"/>
      <w:u w:val="single"/>
    </w:rPr>
  </w:style>
  <w:style w:type="paragraph" w:styleId="af2">
    <w:name w:val="header"/>
    <w:basedOn w:val="a"/>
    <w:link w:val="af3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3">
    <w:name w:val="หัวกระดาษ อักขระ"/>
    <w:basedOn w:val="a0"/>
    <w:link w:val="af2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styleId="af4">
    <w:name w:val="footer"/>
    <w:basedOn w:val="a"/>
    <w:link w:val="af5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5">
    <w:name w:val="ท้ายกระดาษ อักขระ"/>
    <w:basedOn w:val="a0"/>
    <w:link w:val="af4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a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6">
    <w:name w:val="page number"/>
    <w:basedOn w:val="a0"/>
    <w:rsid w:val="00A94825"/>
  </w:style>
  <w:style w:type="paragraph" w:styleId="af7">
    <w:name w:val="Document Map"/>
    <w:basedOn w:val="a"/>
    <w:link w:val="af8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af8">
    <w:name w:val="ผังเอกสาร อักขระ"/>
    <w:basedOn w:val="a0"/>
    <w:link w:val="af7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1">
    <w:name w:val="ไม่มีรายการ1"/>
    <w:next w:val="a2"/>
    <w:semiHidden/>
    <w:rsid w:val="00A94825"/>
  </w:style>
  <w:style w:type="table" w:customStyle="1" w:styleId="12">
    <w:name w:val="เส้นตาราง1"/>
    <w:basedOn w:val="a1"/>
    <w:next w:val="ab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98"/>
  </w:style>
  <w:style w:type="paragraph" w:styleId="1">
    <w:name w:val="heading 1"/>
    <w:basedOn w:val="a"/>
    <w:next w:val="a"/>
    <w:link w:val="10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4">
    <w:name w:val="heading 4"/>
    <w:basedOn w:val="a"/>
    <w:next w:val="a"/>
    <w:link w:val="40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5">
    <w:name w:val="heading 5"/>
    <w:basedOn w:val="a"/>
    <w:next w:val="a"/>
    <w:link w:val="50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6">
    <w:name w:val="heading 6"/>
    <w:basedOn w:val="a"/>
    <w:next w:val="a"/>
    <w:link w:val="60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7">
    <w:name w:val="heading 7"/>
    <w:basedOn w:val="a"/>
    <w:next w:val="a"/>
    <w:link w:val="70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40">
    <w:name w:val="หัวเรื่อง 4 อักขระ"/>
    <w:basedOn w:val="a0"/>
    <w:link w:val="4"/>
    <w:rsid w:val="00FA4C00"/>
    <w:rPr>
      <w:rFonts w:ascii="EucrosiaUPC" w:eastAsia="Cordia New" w:hAnsi="EucrosiaUPC" w:cs="EucrosiaUPC"/>
      <w:b/>
      <w:bCs/>
    </w:rPr>
  </w:style>
  <w:style w:type="character" w:customStyle="1" w:styleId="60">
    <w:name w:val="หัวเรื่อง 6 อักขระ"/>
    <w:basedOn w:val="a0"/>
    <w:link w:val="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ody Text Indent"/>
    <w:basedOn w:val="a"/>
    <w:link w:val="a5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a5">
    <w:name w:val="การเยื้องเนื้อความ อักขระ"/>
    <w:basedOn w:val="a0"/>
    <w:link w:val="a4"/>
    <w:rsid w:val="00A40741"/>
    <w:rPr>
      <w:rFonts w:ascii="EucrosiaUPC" w:eastAsia="Cordia New" w:hAnsi="EucrosiaUPC" w:cs="EucrosiaUPC"/>
    </w:rPr>
  </w:style>
  <w:style w:type="character" w:customStyle="1" w:styleId="90">
    <w:name w:val="หัวเรื่อง 9 อักขระ"/>
    <w:basedOn w:val="a0"/>
    <w:link w:val="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6">
    <w:name w:val="Body Text"/>
    <w:basedOn w:val="a"/>
    <w:link w:val="a7"/>
    <w:unhideWhenUsed/>
    <w:rsid w:val="00BF7F38"/>
    <w:pPr>
      <w:spacing w:after="120"/>
    </w:pPr>
    <w:rPr>
      <w:szCs w:val="40"/>
    </w:rPr>
  </w:style>
  <w:style w:type="character" w:customStyle="1" w:styleId="a7">
    <w:name w:val="เนื้อความ อักขระ"/>
    <w:basedOn w:val="a0"/>
    <w:link w:val="a6"/>
    <w:rsid w:val="00BF7F38"/>
    <w:rPr>
      <w:szCs w:val="40"/>
    </w:rPr>
  </w:style>
  <w:style w:type="paragraph" w:styleId="a8">
    <w:name w:val="Balloon Text"/>
    <w:basedOn w:val="a"/>
    <w:link w:val="a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865096"/>
    <w:rPr>
      <w:rFonts w:ascii="Tahoma" w:hAnsi="Tahoma"/>
      <w:sz w:val="16"/>
      <w:szCs w:val="20"/>
    </w:rPr>
  </w:style>
  <w:style w:type="character" w:styleId="aa">
    <w:name w:val="Strong"/>
    <w:basedOn w:val="a0"/>
    <w:uiPriority w:val="22"/>
    <w:qFormat/>
    <w:rsid w:val="001B4B0E"/>
    <w:rPr>
      <w:b/>
      <w:bCs/>
    </w:rPr>
  </w:style>
  <w:style w:type="table" w:styleId="ab">
    <w:name w:val="Table Grid"/>
    <w:basedOn w:val="a1"/>
    <w:uiPriority w:val="59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A94825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A94825"/>
    <w:rPr>
      <w:szCs w:val="40"/>
    </w:rPr>
  </w:style>
  <w:style w:type="character" w:customStyle="1" w:styleId="20">
    <w:name w:val="หัวเรื่อง 2 อักขระ"/>
    <w:basedOn w:val="a0"/>
    <w:link w:val="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30">
    <w:name w:val="หัวเรื่อง 3 อักขระ"/>
    <w:basedOn w:val="a0"/>
    <w:link w:val="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ad">
    <w:name w:val="Title"/>
    <w:basedOn w:val="a"/>
    <w:link w:val="ae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ae">
    <w:name w:val="ชื่อเรื่อง อักขระ"/>
    <w:basedOn w:val="a0"/>
    <w:link w:val="ad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31">
    <w:name w:val="Body Text 3"/>
    <w:basedOn w:val="a"/>
    <w:link w:val="32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32">
    <w:name w:val="เนื้อความ 3 อักขระ"/>
    <w:basedOn w:val="a0"/>
    <w:link w:val="31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23">
    <w:name w:val="Body Text Indent 2"/>
    <w:basedOn w:val="a"/>
    <w:link w:val="24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A94825"/>
    <w:rPr>
      <w:rFonts w:ascii="Cordia New" w:eastAsia="Cordia New" w:hAnsi="Cordia New" w:cs="Cordia New"/>
      <w:lang w:eastAsia="zh-CN"/>
    </w:rPr>
  </w:style>
  <w:style w:type="paragraph" w:styleId="33">
    <w:name w:val="Body Text Indent 3"/>
    <w:basedOn w:val="a"/>
    <w:link w:val="34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34">
    <w:name w:val="การเยื้องเนื้อความ 3 อักขระ"/>
    <w:basedOn w:val="a0"/>
    <w:link w:val="33"/>
    <w:rsid w:val="00A94825"/>
    <w:rPr>
      <w:rFonts w:ascii="Cordia New" w:eastAsia="Cordia New" w:hAnsi="Cordia New" w:cs="Cordia New"/>
      <w:lang w:eastAsia="zh-CN"/>
    </w:rPr>
  </w:style>
  <w:style w:type="paragraph" w:styleId="af">
    <w:name w:val="Subtitle"/>
    <w:basedOn w:val="a"/>
    <w:link w:val="af0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af1">
    <w:name w:val="Hyperlink"/>
    <w:rsid w:val="00A94825"/>
    <w:rPr>
      <w:color w:val="0000FF"/>
      <w:u w:val="single"/>
    </w:rPr>
  </w:style>
  <w:style w:type="paragraph" w:styleId="af2">
    <w:name w:val="header"/>
    <w:basedOn w:val="a"/>
    <w:link w:val="af3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3">
    <w:name w:val="หัวกระดาษ อักขระ"/>
    <w:basedOn w:val="a0"/>
    <w:link w:val="af2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styleId="af4">
    <w:name w:val="footer"/>
    <w:basedOn w:val="a"/>
    <w:link w:val="af5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5">
    <w:name w:val="ท้ายกระดาษ อักขระ"/>
    <w:basedOn w:val="a0"/>
    <w:link w:val="af4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a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6">
    <w:name w:val="page number"/>
    <w:basedOn w:val="a0"/>
    <w:rsid w:val="00A94825"/>
  </w:style>
  <w:style w:type="paragraph" w:styleId="af7">
    <w:name w:val="Document Map"/>
    <w:basedOn w:val="a"/>
    <w:link w:val="af8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af8">
    <w:name w:val="ผังเอกสาร อักขระ"/>
    <w:basedOn w:val="a0"/>
    <w:link w:val="af7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1">
    <w:name w:val="ไม่มีรายการ1"/>
    <w:next w:val="a2"/>
    <w:semiHidden/>
    <w:rsid w:val="00A94825"/>
  </w:style>
  <w:style w:type="table" w:customStyle="1" w:styleId="12">
    <w:name w:val="เส้นตาราง1"/>
    <w:basedOn w:val="a1"/>
    <w:next w:val="ab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2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THUMTALU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DFCF5-8428-4245-9BEB-98EF298E9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41</Pages>
  <Words>10933</Words>
  <Characters>62320</Characters>
  <Application>Microsoft Office Word</Application>
  <DocSecurity>0</DocSecurity>
  <Lines>519</Lines>
  <Paragraphs>146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Advance</cp:lastModifiedBy>
  <cp:revision>13</cp:revision>
  <cp:lastPrinted>2018-11-01T04:44:00Z</cp:lastPrinted>
  <dcterms:created xsi:type="dcterms:W3CDTF">2018-10-31T08:30:00Z</dcterms:created>
  <dcterms:modified xsi:type="dcterms:W3CDTF">2018-11-01T05:44:00Z</dcterms:modified>
</cp:coreProperties>
</file>